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22821" w:rsidTr="00622821">
        <w:trPr>
          <w:trHeight w:val="254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Görev</w:t>
            </w:r>
            <w:proofErr w:type="spellEnd"/>
          </w:p>
        </w:tc>
      </w:tr>
      <w:tr w:rsidR="00622821" w:rsidTr="00622821">
        <w:trPr>
          <w:trHeight w:val="254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line="234" w:lineRule="exact"/>
              <w:ind w:left="105"/>
            </w:pPr>
            <w:proofErr w:type="spellStart"/>
            <w:r>
              <w:t>Genel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Sekreter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Yardımcısı</w:t>
            </w:r>
            <w:proofErr w:type="spellEnd"/>
          </w:p>
        </w:tc>
      </w:tr>
      <w:tr w:rsidR="00622821" w:rsidTr="00622821">
        <w:trPr>
          <w:trHeight w:val="249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line="229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Üstü</w:t>
            </w:r>
            <w:proofErr w:type="spellEnd"/>
          </w:p>
        </w:tc>
      </w:tr>
      <w:tr w:rsidR="00622821" w:rsidTr="00622821">
        <w:trPr>
          <w:trHeight w:val="254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line="234" w:lineRule="exact"/>
              <w:ind w:left="105"/>
            </w:pPr>
            <w:proofErr w:type="spellStart"/>
            <w:r>
              <w:t>Genel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Sekreter</w:t>
            </w:r>
            <w:proofErr w:type="spellEnd"/>
          </w:p>
        </w:tc>
      </w:tr>
      <w:tr w:rsidR="00622821" w:rsidTr="00622821">
        <w:trPr>
          <w:trHeight w:val="254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Vekili</w:t>
            </w:r>
            <w:proofErr w:type="spellEnd"/>
          </w:p>
        </w:tc>
      </w:tr>
      <w:tr w:rsidR="00622821" w:rsidTr="00622821">
        <w:trPr>
          <w:trHeight w:val="253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line="234" w:lineRule="exact"/>
              <w:ind w:left="105"/>
            </w:pPr>
            <w:proofErr w:type="spellStart"/>
            <w:r>
              <w:t>Genel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Sekreter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Yardımcısı</w:t>
            </w:r>
            <w:proofErr w:type="spellEnd"/>
          </w:p>
        </w:tc>
      </w:tr>
      <w:tr w:rsidR="00622821" w:rsidTr="00622821">
        <w:trPr>
          <w:trHeight w:val="249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line="229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Nitelikler</w:t>
            </w:r>
            <w:proofErr w:type="spellEnd"/>
          </w:p>
        </w:tc>
      </w:tr>
      <w:tr w:rsidR="00622821" w:rsidTr="00622821">
        <w:trPr>
          <w:trHeight w:val="1584"/>
        </w:trPr>
        <w:tc>
          <w:tcPr>
            <w:tcW w:w="10207" w:type="dxa"/>
          </w:tcPr>
          <w:p w:rsidR="00622821" w:rsidP="00622821" w:rsidRDefault="00622821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before="4" w:line="235" w:lineRule="auto"/>
              <w:ind w:right="96"/>
            </w:pPr>
            <w:r>
              <w:t>657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Kanunu'nda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r>
              <w:t>2547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Kanunu'nda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belirtilen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niteliklere</w:t>
            </w:r>
            <w:proofErr w:type="spellEnd"/>
            <w: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before="1"/>
            </w:pPr>
            <w:proofErr w:type="spellStart"/>
            <w:r>
              <w:t>Görevinin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gerektirdiği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düzeyde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deneyimine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sahip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olmak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69" w:lineRule="exact"/>
            </w:pPr>
            <w:proofErr w:type="spellStart"/>
            <w:r>
              <w:t>Yöneticilik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niteliklerine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sevk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idare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gereklerini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bilmek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54" w:lineRule="exact"/>
              <w:ind w:right="101"/>
            </w:pPr>
            <w:proofErr w:type="spellStart"/>
            <w:r>
              <w:t>Faaliyetlerini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iyi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sürdürebilmesi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gerekli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karar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verme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sorun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çözme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niteliklerine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olmak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22821" w:rsidTr="00622821">
        <w:trPr>
          <w:trHeight w:val="253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Mevzuat</w:t>
            </w:r>
            <w:proofErr w:type="spellEnd"/>
          </w:p>
        </w:tc>
      </w:tr>
      <w:tr w:rsidR="00622821" w:rsidTr="00622821">
        <w:trPr>
          <w:trHeight w:val="2400"/>
        </w:trPr>
        <w:tc>
          <w:tcPr>
            <w:tcW w:w="10207" w:type="dxa"/>
          </w:tcPr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64" w:lineRule="exact"/>
            </w:pPr>
            <w:r>
              <w:t>2547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Yükseköğretim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69" w:lineRule="exact"/>
            </w:pPr>
            <w:r>
              <w:t>657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ind w:right="107"/>
            </w:pPr>
            <w:r>
              <w:t>124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numaralı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Kuruluşları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Kurumları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İdari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Teşkilatı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Kanun </w:t>
            </w:r>
            <w:proofErr w:type="spellStart"/>
            <w:r>
              <w:t>Hükmünde</w:t>
            </w:r>
            <w:proofErr w:type="spellEnd"/>
            <w:r>
              <w:t xml:space="preserve"> </w:t>
            </w:r>
            <w:proofErr w:type="spellStart"/>
            <w:r>
              <w:t>Kararname</w:t>
            </w:r>
            <w:proofErr w:type="spellEnd"/>
          </w:p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69" w:lineRule="exact"/>
            </w:pPr>
            <w:proofErr w:type="spellStart"/>
            <w:r>
              <w:t>Resmi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Yazışmalarda</w:t>
            </w:r>
            <w:proofErr w:type="spellEnd"/>
            <w:r>
              <w:t xml:space="preserve"> </w:t>
            </w:r>
            <w:proofErr w:type="spellStart"/>
            <w:r>
              <w:t>Uygulanacak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66" w:lineRule="exact"/>
            </w:pPr>
            <w:proofErr w:type="spellStart"/>
            <w:r>
              <w:t>Üniversitelerde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Akademik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Teşkilât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66" w:lineRule="exact"/>
            </w:pPr>
            <w:proofErr w:type="spellStart"/>
            <w:r>
              <w:t>Elektronik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İmza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Kanunu</w:t>
            </w:r>
            <w:proofErr w:type="spellEnd"/>
            <w:r>
              <w:t>'</w:t>
            </w:r>
            <w:r>
              <w:rPr>
                <w:spacing w:val="-2"/>
              </w:rPr>
              <w:t xml:space="preserve"> </w:t>
            </w:r>
            <w:r>
              <w:t>nun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Uygulanmasına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İlişkin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Yönetmelik</w:t>
            </w:r>
            <w:proofErr w:type="spellEnd"/>
          </w:p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69" w:lineRule="exact"/>
            </w:pPr>
            <w:r>
              <w:t>4982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Edinme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622821" w:rsidP="00622821" w:rsidRDefault="00622821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53" w:lineRule="exact"/>
            </w:pPr>
            <w:r>
              <w:t>3071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Dilekçe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Hakkının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Kullanılmasına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Dair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Kanun</w:t>
            </w:r>
          </w:p>
        </w:tc>
      </w:tr>
      <w:tr w:rsidR="00622821" w:rsidTr="00622821">
        <w:trPr>
          <w:trHeight w:val="254"/>
        </w:trPr>
        <w:tc>
          <w:tcPr>
            <w:tcW w:w="10207" w:type="dxa"/>
          </w:tcPr>
          <w:p w:rsidR="00622821" w:rsidP="00EF086C" w:rsidRDefault="00622821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622821" w:rsidTr="00622821">
        <w:trPr>
          <w:trHeight w:val="254"/>
        </w:trPr>
        <w:tc>
          <w:tcPr>
            <w:tcW w:w="10207" w:type="dxa"/>
          </w:tcPr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ind w:right="94"/>
              <w:jc w:val="both"/>
            </w:pPr>
            <w:proofErr w:type="spellStart"/>
            <w:r>
              <w:t>Bandırma</w:t>
            </w:r>
            <w:proofErr w:type="spellEnd"/>
            <w: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Eylül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  <w:r>
              <w:t xml:space="preserve"> </w:t>
            </w:r>
            <w:proofErr w:type="spellStart"/>
            <w:r>
              <w:t>gereğince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belirlenmiş</w:t>
            </w:r>
            <w:proofErr w:type="spellEnd"/>
            <w:r>
              <w:t xml:space="preserve"> </w:t>
            </w:r>
            <w:proofErr w:type="spellStart"/>
            <w:r>
              <w:t>amaç</w:t>
            </w:r>
            <w:proofErr w:type="spellEnd"/>
            <w:r>
              <w:t xml:space="preserve">, </w:t>
            </w:r>
            <w:proofErr w:type="spellStart"/>
            <w:r>
              <w:t>hedef</w:t>
            </w:r>
            <w:proofErr w:type="spellEnd"/>
            <w:r>
              <w:t xml:space="preserve">, </w:t>
            </w:r>
            <w:proofErr w:type="spellStart"/>
            <w:r>
              <w:t>strateji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ilkeler</w:t>
            </w:r>
            <w:proofErr w:type="spellEnd"/>
            <w:r>
              <w:t xml:space="preserve"> </w:t>
            </w:r>
            <w:proofErr w:type="spellStart"/>
            <w:r>
              <w:t>doğrultusunda</w:t>
            </w:r>
            <w:proofErr w:type="spellEnd"/>
            <w:r>
              <w:t xml:space="preserve">, </w:t>
            </w:r>
            <w:proofErr w:type="spellStart"/>
            <w:r>
              <w:t>yönetimi</w:t>
            </w:r>
            <w:proofErr w:type="spellEnd"/>
            <w:r>
              <w:t xml:space="preserve"> </w:t>
            </w:r>
            <w:proofErr w:type="spellStart"/>
            <w:r>
              <w:t>altındaki</w:t>
            </w:r>
            <w:proofErr w:type="spellEnd"/>
            <w:r>
              <w:t xml:space="preserve"> </w:t>
            </w:r>
            <w:proofErr w:type="spellStart"/>
            <w:r>
              <w:t>faaliyetlerin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plan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programları</w:t>
            </w:r>
            <w:proofErr w:type="spellEnd"/>
            <w:r>
              <w:t xml:space="preserve"> </w:t>
            </w:r>
            <w:proofErr w:type="spellStart"/>
            <w:r>
              <w:t>tespit</w:t>
            </w:r>
            <w:proofErr w:type="spellEnd"/>
            <w:r>
              <w:t xml:space="preserve"> </w:t>
            </w:r>
            <w:proofErr w:type="spellStart"/>
            <w:r>
              <w:t>ederek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yönetimin</w:t>
            </w:r>
            <w:proofErr w:type="spellEnd"/>
            <w:r>
              <w:t xml:space="preserve"> </w:t>
            </w:r>
            <w:proofErr w:type="spellStart"/>
            <w:r>
              <w:t>onayına</w:t>
            </w:r>
            <w:proofErr w:type="spellEnd"/>
            <w:r>
              <w:t xml:space="preserve"> </w:t>
            </w:r>
            <w:proofErr w:type="spellStart"/>
            <w:r>
              <w:t>sunmak</w:t>
            </w:r>
            <w:proofErr w:type="spellEnd"/>
            <w:r>
              <w:t xml:space="preserve">, </w:t>
            </w:r>
            <w:proofErr w:type="spellStart"/>
            <w:r>
              <w:t>uygulamaları</w:t>
            </w:r>
            <w:proofErr w:type="spellEnd"/>
            <w:r>
              <w:t xml:space="preserve"> </w:t>
            </w:r>
            <w:proofErr w:type="spellStart"/>
            <w:r>
              <w:t>izlemek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oluşabilecek</w:t>
            </w:r>
            <w:proofErr w:type="spellEnd"/>
            <w:r>
              <w:t xml:space="preserve"> </w:t>
            </w:r>
            <w:proofErr w:type="spellStart"/>
            <w:r>
              <w:t>sapmalar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önlemleri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ind w:right="103"/>
              <w:jc w:val="both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teşkilatında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birimlerin</w:t>
            </w:r>
            <w:proofErr w:type="spellEnd"/>
            <w:r>
              <w:t xml:space="preserve"> </w:t>
            </w:r>
            <w:proofErr w:type="spellStart"/>
            <w:r>
              <w:t>faaliyetlerinin</w:t>
            </w:r>
            <w:proofErr w:type="spellEnd"/>
            <w:r>
              <w:t xml:space="preserve"> </w:t>
            </w:r>
            <w:proofErr w:type="spellStart"/>
            <w:r>
              <w:t>düzenlenmesini</w:t>
            </w:r>
            <w:proofErr w:type="spellEnd"/>
            <w:r>
              <w:t xml:space="preserve">, </w:t>
            </w:r>
            <w:proofErr w:type="spellStart"/>
            <w:r>
              <w:t>denetlenmesini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faaliyetlerin</w:t>
            </w:r>
            <w:proofErr w:type="spellEnd"/>
            <w:r>
              <w:t xml:space="preserve"> </w:t>
            </w:r>
            <w:proofErr w:type="spellStart"/>
            <w:r>
              <w:t>sağlıklı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yürütülmesini</w:t>
            </w:r>
            <w:proofErr w:type="spellEnd"/>
            <w:r>
              <w:t xml:space="preserve"> </w:t>
            </w:r>
            <w:proofErr w:type="spellStart"/>
            <w:r>
              <w:t>koordine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denetlemek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69" w:lineRule="exact"/>
              <w:ind w:left="824" w:hanging="359"/>
              <w:jc w:val="both"/>
            </w:pPr>
            <w:proofErr w:type="spellStart"/>
            <w:r>
              <w:t>Daire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Başkanları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periyodik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toplantılar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görüş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alışverişinde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bulunmak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ind w:right="101"/>
              <w:jc w:val="both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teşkilatında</w:t>
            </w:r>
            <w:proofErr w:type="spellEnd"/>
            <w:r>
              <w:t xml:space="preserve"> </w:t>
            </w:r>
            <w:proofErr w:type="spellStart"/>
            <w:r>
              <w:t>görevlendirilecek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Rektöre</w:t>
            </w:r>
            <w:proofErr w:type="spellEnd"/>
            <w:r>
              <w:t xml:space="preserve"> </w:t>
            </w:r>
            <w:proofErr w:type="spellStart"/>
            <w:r>
              <w:t>öneride</w:t>
            </w:r>
            <w:proofErr w:type="spellEnd"/>
            <w:r>
              <w:t xml:space="preserve"> </w:t>
            </w:r>
            <w:proofErr w:type="spellStart"/>
            <w:r>
              <w:t>bulunmak</w:t>
            </w:r>
            <w:proofErr w:type="spellEnd"/>
            <w:r>
              <w:t xml:space="preserve">,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amaç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hedeflere</w:t>
            </w:r>
            <w:proofErr w:type="spellEnd"/>
            <w:r>
              <w:t xml:space="preserve"> </w:t>
            </w:r>
            <w:proofErr w:type="spellStart"/>
            <w:r>
              <w:t>ulaşılabilmesi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getirecek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kadroyu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kurmak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69" w:lineRule="exact"/>
              <w:ind w:left="824" w:hanging="359"/>
              <w:jc w:val="both"/>
            </w:pPr>
            <w:proofErr w:type="spellStart"/>
            <w:r w:rsidRPr="00A470FF">
              <w:rPr>
                <w:color w:val="040C28"/>
              </w:rPr>
              <w:t>Üniversite</w:t>
            </w:r>
            <w:proofErr w:type="spellEnd"/>
            <w:r w:rsidRPr="00A470FF">
              <w:rPr>
                <w:color w:val="040C28"/>
              </w:rPr>
              <w:t xml:space="preserve"> Bilgi </w:t>
            </w:r>
            <w:proofErr w:type="spellStart"/>
            <w:r w:rsidRPr="00A470FF">
              <w:rPr>
                <w:color w:val="040C28"/>
              </w:rPr>
              <w:t>Yönetim</w:t>
            </w:r>
            <w:proofErr w:type="spellEnd"/>
            <w:r w:rsidRPr="00A470FF">
              <w:rPr>
                <w:color w:val="040C28"/>
              </w:rPr>
              <w:t xml:space="preserve"> </w:t>
            </w:r>
            <w:proofErr w:type="spellStart"/>
            <w:r w:rsidRPr="00A470FF">
              <w:rPr>
                <w:color w:val="040C28"/>
              </w:rPr>
              <w:t>Sistemi</w:t>
            </w:r>
            <w:proofErr w:type="spellEnd"/>
            <w:r w:rsidRPr="00A470FF">
              <w:rPr>
                <w:color w:val="1F1F1F"/>
                <w:shd w:val="clear" w:color="auto" w:fill="FFFFFF"/>
              </w:rPr>
              <w:t> (ÜBYS)</w:t>
            </w:r>
            <w:r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>
              <w:t>üzerinden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gelen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yazışmaları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parafe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etmek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line="237" w:lineRule="auto"/>
              <w:ind w:right="102"/>
            </w:pPr>
            <w:proofErr w:type="spellStart"/>
            <w:r>
              <w:t>Rektörlüğün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protokol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ziyaret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tören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işlerinin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düzenlenmesi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görevlerinin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yerine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getirilmesinde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Sekretere</w:t>
            </w:r>
            <w:proofErr w:type="spellEnd"/>
            <w:r>
              <w:t xml:space="preserve"> </w:t>
            </w: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,</w:t>
            </w:r>
          </w:p>
          <w:p w:rsidR="00622821" w:rsidP="00EF086C" w:rsidRDefault="00622821">
            <w:pPr>
              <w:pStyle w:val="TableParagraph"/>
              <w:spacing w:before="1" w:line="233" w:lineRule="exact"/>
              <w:ind w:left="105"/>
              <w:rPr>
                <w:b/>
              </w:rPr>
            </w:pPr>
          </w:p>
        </w:tc>
      </w:tr>
      <w:tr w:rsidR="00622821" w:rsidTr="00622821">
        <w:trPr>
          <w:trHeight w:val="4158"/>
        </w:trPr>
        <w:tc>
          <w:tcPr>
            <w:tcW w:w="10207" w:type="dxa"/>
          </w:tcPr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ind w:right="105"/>
            </w:pPr>
            <w:proofErr w:type="spellStart"/>
            <w:r>
              <w:lastRenderedPageBreak/>
              <w:t>Üniversitenin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ilke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düzenini</w:t>
            </w:r>
            <w:proofErr w:type="spellEnd"/>
            <w:r>
              <w:t xml:space="preserve"> </w:t>
            </w:r>
            <w:proofErr w:type="spellStart"/>
            <w:r>
              <w:t>bağlı</w:t>
            </w:r>
            <w:proofErr w:type="spellEnd"/>
            <w:r>
              <w:t xml:space="preserve"> </w:t>
            </w:r>
            <w:proofErr w:type="spellStart"/>
            <w:r>
              <w:t>bölümlerine</w:t>
            </w:r>
            <w:proofErr w:type="spellEnd"/>
            <w:r>
              <w:t xml:space="preserve"> </w:t>
            </w:r>
            <w:proofErr w:type="spellStart"/>
            <w:r>
              <w:t>açıklamak</w:t>
            </w:r>
            <w:proofErr w:type="spellEnd"/>
            <w:r>
              <w:t xml:space="preserve">, </w:t>
            </w:r>
            <w:proofErr w:type="spellStart"/>
            <w:r>
              <w:t>organizasyonu</w:t>
            </w:r>
            <w:proofErr w:type="spellEnd"/>
            <w:r>
              <w:t xml:space="preserve"> </w:t>
            </w:r>
            <w:proofErr w:type="spellStart"/>
            <w:r>
              <w:t>tanıtmak</w:t>
            </w:r>
            <w:proofErr w:type="spellEnd"/>
            <w:r>
              <w:t xml:space="preserve">,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  <w:r>
              <w:t xml:space="preserve">, </w:t>
            </w:r>
            <w:proofErr w:type="spellStart"/>
            <w:r>
              <w:t>görev</w:t>
            </w:r>
            <w:proofErr w:type="spellEnd"/>
            <w:r>
              <w:t xml:space="preserve">, </w:t>
            </w:r>
            <w:proofErr w:type="spellStart"/>
            <w:r>
              <w:t>sorumluluk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yetki</w:t>
            </w:r>
            <w:proofErr w:type="spellEnd"/>
            <w:r>
              <w:t xml:space="preserve"> </w:t>
            </w:r>
            <w:proofErr w:type="spellStart"/>
            <w:r>
              <w:t>dağılımı</w:t>
            </w:r>
            <w:proofErr w:type="spellEnd"/>
            <w:r>
              <w:t xml:space="preserve"> </w:t>
            </w:r>
            <w:proofErr w:type="spellStart"/>
            <w:r>
              <w:t>konularında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vermek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line="250" w:lineRule="atLeast"/>
              <w:ind w:right="89"/>
            </w:pPr>
            <w:proofErr w:type="spellStart"/>
            <w:r>
              <w:t>Faaliyetlerin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yürütülmesi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idari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personel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ihtiyacını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nitelik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nicelik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belirlemek</w:t>
            </w:r>
            <w:proofErr w:type="spellEnd"/>
            <w:r>
              <w:t xml:space="preserve">, </w:t>
            </w:r>
            <w:proofErr w:type="spellStart"/>
            <w:r>
              <w:t>temini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>
              <w:t>girişimlerde</w:t>
            </w:r>
            <w:proofErr w:type="spellEnd"/>
            <w:r>
              <w:t xml:space="preserve"> </w:t>
            </w:r>
            <w:proofErr w:type="spellStart"/>
            <w:r>
              <w:t>bulunmak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right="102"/>
            </w:pPr>
            <w:proofErr w:type="spellStart"/>
            <w:r>
              <w:t>Birden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fazla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ilgilendiren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ortak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faaliyetlerin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gerçekleştirilmesinde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yardımlaşma</w:t>
            </w:r>
            <w:proofErr w:type="spellEnd"/>
            <w:r>
              <w:t>,</w:t>
            </w:r>
            <w:r>
              <w:rPr>
                <w:spacing w:val="32"/>
              </w:rPr>
              <w:t xml:space="preserve"> </w:t>
            </w:r>
            <w:proofErr w:type="spellStart"/>
            <w:r>
              <w:t>işbirliği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koordinasyonu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 xml:space="preserve">, </w:t>
            </w:r>
            <w:proofErr w:type="spellStart"/>
            <w:r>
              <w:t>sonuçları</w:t>
            </w:r>
            <w:proofErr w:type="spellEnd"/>
            <w:r>
              <w:t xml:space="preserve"> </w:t>
            </w:r>
            <w:proofErr w:type="spellStart"/>
            <w:r>
              <w:t>izlemek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değerlendirmek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spacing w:line="235" w:lineRule="auto"/>
              <w:ind w:right="109"/>
            </w:pP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talimatlara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Üniversiteyi</w:t>
            </w:r>
            <w:proofErr w:type="spellEnd"/>
            <w:r>
              <w:t xml:space="preserve"> yurt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dışında</w:t>
            </w:r>
            <w:proofErr w:type="spellEnd"/>
            <w:r>
              <w:t xml:space="preserve"> </w:t>
            </w:r>
            <w:proofErr w:type="spellStart"/>
            <w:r>
              <w:t>temsil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 xml:space="preserve">,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kapsamda</w:t>
            </w:r>
            <w:proofErr w:type="spellEnd"/>
            <w:r>
              <w:t xml:space="preserve"> </w:t>
            </w: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getirmek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spacing w:before="2" w:line="269" w:lineRule="exact"/>
            </w:pPr>
            <w:proofErr w:type="spellStart"/>
            <w:r>
              <w:t>Görevlendirilmesi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halinde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yöneticilere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vekâlet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etmek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right="104"/>
            </w:pPr>
            <w:r>
              <w:t>Kanun,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tüzük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yönetmelikler</w:t>
            </w:r>
            <w:proofErr w:type="spellEnd"/>
            <w:r>
              <w:rPr>
                <w:spacing w:val="73"/>
              </w:rPr>
              <w:t xml:space="preserve"> </w:t>
            </w:r>
            <w:proofErr w:type="spellStart"/>
            <w:r>
              <w:t>çerçevesinde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Yönetim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Senato</w:t>
            </w:r>
            <w:proofErr w:type="spellEnd"/>
            <w:r>
              <w:t>,</w:t>
            </w:r>
            <w:r>
              <w:rPr>
                <w:spacing w:val="79"/>
              </w:rPr>
              <w:t xml:space="preserve"> </w:t>
            </w:r>
            <w:proofErr w:type="spellStart"/>
            <w:r>
              <w:t>Rektörün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vereceği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görevleri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getirmek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right="112"/>
            </w:pPr>
            <w:proofErr w:type="spellStart"/>
            <w:r>
              <w:t>Görevi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süreçleri</w:t>
            </w:r>
            <w:proofErr w:type="spellEnd"/>
            <w:r>
              <w:t xml:space="preserve"> </w:t>
            </w: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Politikası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çerçevesinde</w:t>
            </w:r>
            <w:proofErr w:type="spellEnd"/>
            <w:r>
              <w:t xml:space="preserve">,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hedefleri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prosedürlerine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  <w:r>
              <w:t>,</w:t>
            </w:r>
          </w:p>
          <w:p w:rsidR="00622821" w:rsidP="00622821" w:rsidRDefault="00622821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spacing w:before="1"/>
              <w:ind w:right="97"/>
            </w:pPr>
            <w:proofErr w:type="spellStart"/>
            <w:r>
              <w:t>Bağlı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bulunduğu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yönetici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yöneticilerin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görev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vereceği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işleri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sağlığı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>
              <w:t>kurallarına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.</w:t>
            </w:r>
          </w:p>
        </w:tc>
      </w:tr>
      <w:tr w:rsidR="00622821" w:rsidTr="00E0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0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2821" w:rsidP="00EF086C" w:rsidRDefault="0062282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KYS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Kapsamında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622821" w:rsidTr="00E0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371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2821" w:rsidP="001D3CC2" w:rsidRDefault="00622821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</w:tabs>
              <w:ind w:left="846" w:right="103" w:hanging="284"/>
            </w:pPr>
            <w:proofErr w:type="spellStart"/>
            <w:r>
              <w:t>Üniversitenin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Misyonunu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Vizyonunu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Politikasını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benimsemek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doğrultuda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etmek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biriminde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doğrultuda</w:t>
            </w:r>
            <w:proofErr w:type="spellEnd"/>
            <w:r>
              <w:t xml:space="preserve"> </w:t>
            </w:r>
            <w:proofErr w:type="spellStart"/>
            <w:r>
              <w:t>hareket</w:t>
            </w:r>
            <w:proofErr w:type="spellEnd"/>
            <w:r>
              <w:t xml:space="preserve"> </w:t>
            </w:r>
            <w:proofErr w:type="spellStart"/>
            <w:r>
              <w:t>edilmesini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2821" w:rsidP="001D3CC2" w:rsidRDefault="00622821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</w:tabs>
              <w:spacing w:line="269" w:lineRule="exact"/>
              <w:ind w:left="846" w:hanging="284"/>
            </w:pPr>
            <w:proofErr w:type="spellStart"/>
            <w:r>
              <w:t>Birim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hedeflerini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belirlemek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ulaşılması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üzerine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düşen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çalışmaları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yapmak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1D3CC2" w:rsidRDefault="00622821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</w:tabs>
              <w:spacing w:line="235" w:lineRule="auto"/>
              <w:ind w:left="846" w:right="104" w:hanging="284"/>
            </w:pPr>
            <w:proofErr w:type="spellStart"/>
            <w:r>
              <w:t>Faaliyetlerini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yürütürken</w:t>
            </w:r>
            <w:proofErr w:type="spellEnd"/>
            <w:r>
              <w:t xml:space="preserve"> BANÜ KYS</w:t>
            </w:r>
            <w:r>
              <w:rPr>
                <w:spacing w:val="26"/>
              </w:rPr>
              <w:t xml:space="preserve"> </w:t>
            </w:r>
            <w:proofErr w:type="spellStart"/>
            <w:r>
              <w:t>dokümanlarına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edilmesini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kayıtlara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koordinasyonu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2821" w:rsidP="001D3CC2" w:rsidRDefault="00622821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</w:tabs>
              <w:spacing w:before="1"/>
              <w:ind w:left="846" w:right="106" w:hanging="284"/>
            </w:pPr>
            <w:r>
              <w:t>KYS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kapsamında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biriminde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yapılacak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düzeltici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önleyici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faaliyetlerin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yerine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getirilmesine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,</w:t>
            </w:r>
          </w:p>
          <w:p w:rsidR="00622821" w:rsidP="001D3CC2" w:rsidRDefault="00622821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</w:tabs>
              <w:spacing w:before="1" w:line="269" w:lineRule="exact"/>
              <w:ind w:left="846" w:hanging="284"/>
            </w:pPr>
            <w:proofErr w:type="spellStart"/>
            <w:r>
              <w:t>Yaptığı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iyileştirme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önerilerini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Koordinatörlüğü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paylaşmak</w:t>
            </w:r>
            <w:proofErr w:type="spellEnd"/>
            <w:r>
              <w:rPr>
                <w:spacing w:val="-2"/>
              </w:rPr>
              <w:t>,</w:t>
            </w:r>
          </w:p>
          <w:p w:rsidRPr="00622821" w:rsidR="00622821" w:rsidP="001D3CC2" w:rsidRDefault="00622821">
            <w:pPr>
              <w:pStyle w:val="TableParagraph"/>
              <w:numPr>
                <w:ilvl w:val="0"/>
                <w:numId w:val="45"/>
              </w:numPr>
              <w:tabs>
                <w:tab w:val="left" w:pos="846"/>
              </w:tabs>
              <w:spacing w:line="253" w:lineRule="exact"/>
              <w:ind w:left="846" w:hanging="284"/>
            </w:pPr>
            <w:r>
              <w:t>KYS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çalışmaları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kapsamında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yapılan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faaliyetlere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adına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.</w:t>
            </w:r>
          </w:p>
          <w:p w:rsidR="00622821" w:rsidP="00622821" w:rsidRDefault="00622821">
            <w:pPr>
              <w:pStyle w:val="TableParagraph"/>
              <w:tabs>
                <w:tab w:val="left" w:pos="561"/>
              </w:tabs>
              <w:spacing w:line="253" w:lineRule="exact"/>
              <w:ind w:left="561"/>
            </w:pPr>
          </w:p>
        </w:tc>
      </w:tr>
      <w:tr w:rsidR="00622821" w:rsidTr="00E0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2821" w:rsidP="00EF086C" w:rsidRDefault="00622821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Yetkiler</w:t>
            </w:r>
            <w:proofErr w:type="spellEnd"/>
          </w:p>
        </w:tc>
      </w:tr>
      <w:tr w:rsidR="00622821" w:rsidTr="00E0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1295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2821" w:rsidP="001D3CC2" w:rsidRDefault="00622821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ind w:right="102" w:hanging="263"/>
            </w:pP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esaslar</w:t>
            </w:r>
            <w:proofErr w:type="spellEnd"/>
            <w:r>
              <w:t xml:space="preserve"> </w:t>
            </w:r>
            <w:proofErr w:type="spellStart"/>
            <w:r>
              <w:t>çerçevesinde</w:t>
            </w:r>
            <w:proofErr w:type="spellEnd"/>
            <w:r>
              <w:t xml:space="preserve"> </w:t>
            </w:r>
            <w:proofErr w:type="spellStart"/>
            <w:r>
              <w:t>evrakları</w:t>
            </w:r>
            <w:proofErr w:type="spellEnd"/>
            <w:r>
              <w:t xml:space="preserve"> </w:t>
            </w:r>
            <w:proofErr w:type="spellStart"/>
            <w:r>
              <w:t>imzalama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paraflama</w:t>
            </w:r>
            <w:proofErr w:type="spellEnd"/>
            <w:r>
              <w:t xml:space="preserve"> </w:t>
            </w:r>
            <w:proofErr w:type="spellStart"/>
            <w:r>
              <w:t>yetkisine</w:t>
            </w:r>
            <w:proofErr w:type="spellEnd"/>
            <w: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,</w:t>
            </w:r>
          </w:p>
          <w:p w:rsidR="00622821" w:rsidP="001D3CC2" w:rsidRDefault="00622821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spacing w:line="235" w:lineRule="auto"/>
              <w:ind w:right="103" w:hanging="263"/>
            </w:pPr>
            <w:proofErr w:type="spellStart"/>
            <w:r>
              <w:t>Devredilen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yetki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sınırları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Üniversitenin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tüm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bürokratik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idari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hizmetlerini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yürütmekte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Sekretere</w:t>
            </w:r>
            <w:proofErr w:type="spellEnd"/>
            <w:r>
              <w:t xml:space="preserve"> </w:t>
            </w: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.</w:t>
            </w:r>
            <w:bookmarkStart w:name="_GoBack" w:id="0"/>
            <w:bookmarkEnd w:id="0"/>
          </w:p>
        </w:tc>
      </w:tr>
    </w:tbl>
    <w:p w:rsidRPr="00622821" w:rsidR="00B03CA3" w:rsidP="00622821" w:rsidRDefault="00B03CA3"/>
    <w:sectPr w:rsidRPr="00622821" w:rsidR="00B03CA3" w:rsidSect="000668AE">
      <w:footerReference r:id="R9c0736569cd949e9"/>
      <w:headerReference w:type="default" r:id="rId8"/>
      <w:footerReference w:type="default" r:id="rId9"/>
      <w:pgSz w:w="11906" w:h="16838"/>
      <w:pgMar w:top="7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645" w:rsidRDefault="00082645">
      <w:pPr>
        <w:spacing w:after="0" w:line="240" w:lineRule="auto"/>
      </w:pPr>
      <w:r>
        <w:separator/>
      </w:r>
    </w:p>
  </w:endnote>
  <w:endnote w:type="continuationSeparator" w:id="0">
    <w:p w:rsidR="00082645" w:rsidRDefault="0008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431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402"/>
    </w:tblGrid>
    <w:tr w:rsidR="00E90CC1" w:rsidTr="000668AE">
      <w:trPr>
        <w:trHeight w:val="233"/>
      </w:trPr>
      <w:tc>
        <w:tcPr>
          <w:tcW w:w="326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402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0668AE">
      <w:trPr>
        <w:trHeight w:val="232"/>
      </w:trPr>
      <w:tc>
        <w:tcPr>
          <w:tcW w:w="3261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402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645" w:rsidRDefault="00082645">
      <w:pPr>
        <w:spacing w:after="0" w:line="240" w:lineRule="auto"/>
      </w:pPr>
      <w:r>
        <w:separator/>
      </w:r>
    </w:p>
  </w:footnote>
  <w:footnote w:type="continuationSeparator" w:id="0">
    <w:p w:rsidR="00082645" w:rsidRDefault="0008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5" w:type="dxa"/>
      <w:tblInd w:w="-419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803"/>
    </w:tblGrid>
    <w:tr w:rsidRPr="009C43D8" w:rsidR="00E90CC1" w:rsidTr="000668AE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GT/GS/02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GENEL SEKRETER YARDIMCISI GÖREV TANIMI 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5634C" w:rsidP="00622821" w:rsidRDefault="005563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4555"/>
    <w:multiLevelType w:val="hybridMultilevel"/>
    <w:tmpl w:val="1A34A7DC"/>
    <w:lvl w:ilvl="0" w:tplc="18D87BE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AD08B5C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BBC2ACAA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78C6BE5E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8DD4935C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ABF207A8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18ACF692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E50E0D40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BAB06A58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C035ECC"/>
    <w:multiLevelType w:val="hybridMultilevel"/>
    <w:tmpl w:val="19DC5804"/>
    <w:lvl w:ilvl="0" w:tplc="15DE5D16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A03BB4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CA78EB8A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D3C49DBE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0F0EEBE4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3E7ECFF2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0BF0584A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640C9850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B3F8B88C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D6C"/>
    <w:multiLevelType w:val="hybridMultilevel"/>
    <w:tmpl w:val="94A883E6"/>
    <w:lvl w:ilvl="0" w:tplc="935CD98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106A1D6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0D4A4688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5FBAC1B6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F11A370A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E55CAD42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3FFACAC8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F5C6480A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283C025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13E0FE6"/>
    <w:multiLevelType w:val="hybridMultilevel"/>
    <w:tmpl w:val="4EB4E510"/>
    <w:lvl w:ilvl="0" w:tplc="46D820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40CBAC0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0F92B8CA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8DF45664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A556500C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4A6CA90C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B30C4DAA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DE78351C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FE28EBF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C09F4"/>
    <w:multiLevelType w:val="hybridMultilevel"/>
    <w:tmpl w:val="02B8CB3E"/>
    <w:lvl w:ilvl="0" w:tplc="C8E69BC8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9CE9FA8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87462B38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5786206C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15942F2E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7FA44564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9362AD8C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4B08D4F6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A086A670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3D87216A"/>
    <w:multiLevelType w:val="hybridMultilevel"/>
    <w:tmpl w:val="47A4D104"/>
    <w:lvl w:ilvl="0" w:tplc="2196EF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7788360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8D94DE68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DA7C6766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36A48302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66D8C6E8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432EB254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F4BA107C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B9569EC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71C43"/>
    <w:multiLevelType w:val="hybridMultilevel"/>
    <w:tmpl w:val="ED5C775E"/>
    <w:lvl w:ilvl="0" w:tplc="DDC6AE2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276AC3A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D4DEEFD4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3A3A1F80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EEC46D6A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F9ACF372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FAE6FDE2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8376D6FE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6ADC0ED6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769D2"/>
    <w:multiLevelType w:val="hybridMultilevel"/>
    <w:tmpl w:val="B5D40142"/>
    <w:lvl w:ilvl="0" w:tplc="9F309FA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360140C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755CEAF4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37807D4C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3368A04C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229E930E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21726178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BA642A88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27F096D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D4E9D"/>
    <w:multiLevelType w:val="hybridMultilevel"/>
    <w:tmpl w:val="324E4C06"/>
    <w:lvl w:ilvl="0" w:tplc="0C72AB9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F460AD2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983E239C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8F26303C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EBF81902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B7549CF2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84645028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9CE8034A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9DA89E50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011D8"/>
    <w:multiLevelType w:val="hybridMultilevel"/>
    <w:tmpl w:val="8DDE22EE"/>
    <w:lvl w:ilvl="0" w:tplc="64F685BE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C2E7E2">
      <w:numFmt w:val="bullet"/>
      <w:lvlText w:val="•"/>
      <w:lvlJc w:val="left"/>
      <w:pPr>
        <w:ind w:left="1848" w:hanging="361"/>
      </w:pPr>
      <w:rPr>
        <w:rFonts w:hint="default"/>
        <w:lang w:val="tr-TR" w:eastAsia="en-US" w:bidi="ar-SA"/>
      </w:rPr>
    </w:lvl>
    <w:lvl w:ilvl="2" w:tplc="6A8AC832">
      <w:numFmt w:val="bullet"/>
      <w:lvlText w:val="•"/>
      <w:lvlJc w:val="left"/>
      <w:pPr>
        <w:ind w:left="2769" w:hanging="361"/>
      </w:pPr>
      <w:rPr>
        <w:rFonts w:hint="default"/>
        <w:lang w:val="tr-TR" w:eastAsia="en-US" w:bidi="ar-SA"/>
      </w:rPr>
    </w:lvl>
    <w:lvl w:ilvl="3" w:tplc="A5E4AE16">
      <w:numFmt w:val="bullet"/>
      <w:lvlText w:val="•"/>
      <w:lvlJc w:val="left"/>
      <w:pPr>
        <w:ind w:left="3690" w:hanging="361"/>
      </w:pPr>
      <w:rPr>
        <w:rFonts w:hint="default"/>
        <w:lang w:val="tr-TR" w:eastAsia="en-US" w:bidi="ar-SA"/>
      </w:rPr>
    </w:lvl>
    <w:lvl w:ilvl="4" w:tplc="FBF801E6">
      <w:numFmt w:val="bullet"/>
      <w:lvlText w:val="•"/>
      <w:lvlJc w:val="left"/>
      <w:pPr>
        <w:ind w:left="4611" w:hanging="361"/>
      </w:pPr>
      <w:rPr>
        <w:rFonts w:hint="default"/>
        <w:lang w:val="tr-TR" w:eastAsia="en-US" w:bidi="ar-SA"/>
      </w:rPr>
    </w:lvl>
    <w:lvl w:ilvl="5" w:tplc="2DF6A670">
      <w:numFmt w:val="bullet"/>
      <w:lvlText w:val="•"/>
      <w:lvlJc w:val="left"/>
      <w:pPr>
        <w:ind w:left="5533" w:hanging="361"/>
      </w:pPr>
      <w:rPr>
        <w:rFonts w:hint="default"/>
        <w:lang w:val="tr-TR" w:eastAsia="en-US" w:bidi="ar-SA"/>
      </w:rPr>
    </w:lvl>
    <w:lvl w:ilvl="6" w:tplc="9C421B38">
      <w:numFmt w:val="bullet"/>
      <w:lvlText w:val="•"/>
      <w:lvlJc w:val="left"/>
      <w:pPr>
        <w:ind w:left="6454" w:hanging="361"/>
      </w:pPr>
      <w:rPr>
        <w:rFonts w:hint="default"/>
        <w:lang w:val="tr-TR" w:eastAsia="en-US" w:bidi="ar-SA"/>
      </w:rPr>
    </w:lvl>
    <w:lvl w:ilvl="7" w:tplc="8AE0502E">
      <w:numFmt w:val="bullet"/>
      <w:lvlText w:val="•"/>
      <w:lvlJc w:val="left"/>
      <w:pPr>
        <w:ind w:left="7375" w:hanging="361"/>
      </w:pPr>
      <w:rPr>
        <w:rFonts w:hint="default"/>
        <w:lang w:val="tr-TR" w:eastAsia="en-US" w:bidi="ar-SA"/>
      </w:rPr>
    </w:lvl>
    <w:lvl w:ilvl="8" w:tplc="8C200CDA">
      <w:numFmt w:val="bullet"/>
      <w:lvlText w:val="•"/>
      <w:lvlJc w:val="left"/>
      <w:pPr>
        <w:ind w:left="8296" w:hanging="361"/>
      </w:pPr>
      <w:rPr>
        <w:rFonts w:hint="default"/>
        <w:lang w:val="tr-TR" w:eastAsia="en-US" w:bidi="ar-SA"/>
      </w:rPr>
    </w:lvl>
  </w:abstractNum>
  <w:abstractNum w:abstractNumId="4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83289"/>
    <w:multiLevelType w:val="hybridMultilevel"/>
    <w:tmpl w:val="CBAE6E6E"/>
    <w:lvl w:ilvl="0" w:tplc="D3748E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51CF214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6F1E45C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94285C86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DB70D798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61C66A70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D5DA86C4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6E4E3E16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1E3062AA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4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39"/>
  </w:num>
  <w:num w:numId="4">
    <w:abstractNumId w:val="37"/>
  </w:num>
  <w:num w:numId="5">
    <w:abstractNumId w:val="33"/>
  </w:num>
  <w:num w:numId="6">
    <w:abstractNumId w:val="3"/>
  </w:num>
  <w:num w:numId="7">
    <w:abstractNumId w:val="15"/>
  </w:num>
  <w:num w:numId="8">
    <w:abstractNumId w:val="34"/>
  </w:num>
  <w:num w:numId="9">
    <w:abstractNumId w:val="7"/>
  </w:num>
  <w:num w:numId="10">
    <w:abstractNumId w:val="10"/>
  </w:num>
  <w:num w:numId="11">
    <w:abstractNumId w:val="19"/>
  </w:num>
  <w:num w:numId="12">
    <w:abstractNumId w:val="45"/>
  </w:num>
  <w:num w:numId="13">
    <w:abstractNumId w:val="43"/>
  </w:num>
  <w:num w:numId="14">
    <w:abstractNumId w:val="25"/>
  </w:num>
  <w:num w:numId="15">
    <w:abstractNumId w:val="6"/>
  </w:num>
  <w:num w:numId="16">
    <w:abstractNumId w:val="26"/>
  </w:num>
  <w:num w:numId="17">
    <w:abstractNumId w:val="38"/>
  </w:num>
  <w:num w:numId="18">
    <w:abstractNumId w:val="18"/>
  </w:num>
  <w:num w:numId="19">
    <w:abstractNumId w:val="12"/>
  </w:num>
  <w:num w:numId="20">
    <w:abstractNumId w:val="36"/>
  </w:num>
  <w:num w:numId="21">
    <w:abstractNumId w:val="42"/>
  </w:num>
  <w:num w:numId="22">
    <w:abstractNumId w:val="17"/>
  </w:num>
  <w:num w:numId="23">
    <w:abstractNumId w:val="23"/>
  </w:num>
  <w:num w:numId="24">
    <w:abstractNumId w:val="11"/>
  </w:num>
  <w:num w:numId="25">
    <w:abstractNumId w:val="29"/>
  </w:num>
  <w:num w:numId="26">
    <w:abstractNumId w:val="2"/>
  </w:num>
  <w:num w:numId="27">
    <w:abstractNumId w:val="31"/>
  </w:num>
  <w:num w:numId="28">
    <w:abstractNumId w:val="0"/>
  </w:num>
  <w:num w:numId="29">
    <w:abstractNumId w:val="16"/>
  </w:num>
  <w:num w:numId="30">
    <w:abstractNumId w:val="41"/>
  </w:num>
  <w:num w:numId="31">
    <w:abstractNumId w:val="20"/>
  </w:num>
  <w:num w:numId="32">
    <w:abstractNumId w:val="14"/>
  </w:num>
  <w:num w:numId="33">
    <w:abstractNumId w:val="28"/>
  </w:num>
  <w:num w:numId="34">
    <w:abstractNumId w:val="1"/>
  </w:num>
  <w:num w:numId="35">
    <w:abstractNumId w:val="13"/>
  </w:num>
  <w:num w:numId="36">
    <w:abstractNumId w:val="27"/>
  </w:num>
  <w:num w:numId="37">
    <w:abstractNumId w:val="4"/>
  </w:num>
  <w:num w:numId="38">
    <w:abstractNumId w:val="9"/>
  </w:num>
  <w:num w:numId="39">
    <w:abstractNumId w:val="5"/>
  </w:num>
  <w:num w:numId="40">
    <w:abstractNumId w:val="21"/>
  </w:num>
  <w:num w:numId="41">
    <w:abstractNumId w:val="24"/>
  </w:num>
  <w:num w:numId="42">
    <w:abstractNumId w:val="35"/>
  </w:num>
  <w:num w:numId="43">
    <w:abstractNumId w:val="44"/>
  </w:num>
  <w:num w:numId="44">
    <w:abstractNumId w:val="8"/>
  </w:num>
  <w:num w:numId="45">
    <w:abstractNumId w:val="4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55"/>
    <w:rsid w:val="00013E6D"/>
    <w:rsid w:val="00015FF3"/>
    <w:rsid w:val="00016308"/>
    <w:rsid w:val="00021845"/>
    <w:rsid w:val="000311D7"/>
    <w:rsid w:val="00062C80"/>
    <w:rsid w:val="00063CD6"/>
    <w:rsid w:val="00063E3A"/>
    <w:rsid w:val="000668AE"/>
    <w:rsid w:val="00073DB1"/>
    <w:rsid w:val="00082645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3CC2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974E2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5634C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22821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07C55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66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668A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68A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668AE"/>
    <w:pPr>
      <w:widowControl w:val="0"/>
      <w:autoSpaceDE w:val="0"/>
      <w:autoSpaceDN w:val="0"/>
      <w:spacing w:after="0" w:line="240" w:lineRule="auto"/>
      <w:ind w:left="825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c0736569cd949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61C7-40DF-4373-B7E8-86D24F46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GENEL SEKRETER YARD. GÖREV TANIMI SON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AFACAN</dc:creator>
  <cp:lastModifiedBy>HARUN AFACAN</cp:lastModifiedBy>
  <cp:revision>2</cp:revision>
  <cp:lastPrinted>2017-12-22T12:22:00Z</cp:lastPrinted>
  <dcterms:created xsi:type="dcterms:W3CDTF">2025-08-22T07:52:00Z</dcterms:created>
  <dcterms:modified xsi:type="dcterms:W3CDTF">2025-08-22T07:52:00Z</dcterms:modified>
</cp:coreProperties>
</file>