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B4B5" w14:textId="77777777" w:rsidR="003B124E" w:rsidRPr="003B124E" w:rsidRDefault="003B124E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BANDIRMA ONYESİ EYLÜL ÜNİVERSİTESİ</w:t>
      </w:r>
    </w:p>
    <w:p w14:paraId="48984A46" w14:textId="551157BF" w:rsidR="002301A6" w:rsidRDefault="003B124E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ÖĞRETİM ELEMANLARININ VAKIF VE YURTDIŞINDAKİ ÖZEL VE ÜCRETLİ ÜNİVERSİTELERDE GÖREVLENDİRMELERİNDE UYULACAK USUL VE ESASLAR</w:t>
      </w:r>
    </w:p>
    <w:p w14:paraId="0C3A2E8E" w14:textId="77777777" w:rsidR="002301A6" w:rsidRPr="003B124E" w:rsidRDefault="002301A6" w:rsidP="00290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37F090" w14:textId="77777777" w:rsidR="002301A6" w:rsidRPr="003B124E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7414AD0F" w14:textId="77777777" w:rsidR="002301A6" w:rsidRPr="003B124E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5840161A" w14:textId="77777777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2DF8A7D3" w14:textId="42D75090" w:rsid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MADDE 1-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Bu Usul ve Esasların amacı,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Üniversitesinde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 xml:space="preserve">görev yapan öğretim elemanlarının 2547 sayılı kanunun 39. </w:t>
      </w:r>
      <w:r w:rsidR="00954D49">
        <w:rPr>
          <w:rFonts w:ascii="Times New Roman" w:hAnsi="Times New Roman" w:cs="Times New Roman"/>
          <w:sz w:val="24"/>
          <w:szCs w:val="24"/>
        </w:rPr>
        <w:t>m</w:t>
      </w:r>
      <w:r w:rsidRPr="003B124E">
        <w:rPr>
          <w:rFonts w:ascii="Times New Roman" w:hAnsi="Times New Roman" w:cs="Times New Roman"/>
          <w:sz w:val="24"/>
          <w:szCs w:val="24"/>
        </w:rPr>
        <w:t>addesin</w:t>
      </w:r>
      <w:r w:rsidR="00954D49">
        <w:rPr>
          <w:rFonts w:ascii="Times New Roman" w:hAnsi="Times New Roman" w:cs="Times New Roman"/>
          <w:sz w:val="24"/>
          <w:szCs w:val="24"/>
        </w:rPr>
        <w:t xml:space="preserve">e </w:t>
      </w:r>
      <w:r w:rsidRPr="003B124E">
        <w:rPr>
          <w:rFonts w:ascii="Times New Roman" w:hAnsi="Times New Roman" w:cs="Times New Roman"/>
          <w:sz w:val="24"/>
          <w:szCs w:val="24"/>
        </w:rPr>
        <w:t xml:space="preserve">göre başka bir devlette bulunan </w:t>
      </w:r>
      <w:r w:rsidR="00290C52">
        <w:rPr>
          <w:rFonts w:ascii="Times New Roman" w:hAnsi="Times New Roman" w:cs="Times New Roman"/>
          <w:sz w:val="24"/>
          <w:szCs w:val="24"/>
        </w:rPr>
        <w:t>özel</w:t>
      </w:r>
      <w:r w:rsidR="00AD6401">
        <w:rPr>
          <w:rFonts w:ascii="Times New Roman" w:hAnsi="Times New Roman" w:cs="Times New Roman"/>
          <w:sz w:val="24"/>
          <w:szCs w:val="24"/>
        </w:rPr>
        <w:t xml:space="preserve"> ve</w:t>
      </w:r>
      <w:r w:rsidR="003B124E">
        <w:rPr>
          <w:rFonts w:ascii="Times New Roman" w:hAnsi="Times New Roman" w:cs="Times New Roman"/>
          <w:sz w:val="24"/>
          <w:szCs w:val="24"/>
        </w:rPr>
        <w:t xml:space="preserve"> ücretli </w:t>
      </w:r>
      <w:r w:rsidRPr="003B124E">
        <w:rPr>
          <w:rFonts w:ascii="Times New Roman" w:hAnsi="Times New Roman" w:cs="Times New Roman"/>
          <w:sz w:val="24"/>
          <w:szCs w:val="24"/>
        </w:rPr>
        <w:t>üniversitelerde ders vermek üzere görevlendirilmeleri ile 40. maddesinin (a) ve (d) bentleri uyarınca vakıf üniversitelerinde yapılacak görevlendirmelerde uygulanacak yöntemleri belirlemektir.</w:t>
      </w:r>
    </w:p>
    <w:p w14:paraId="1ECB481A" w14:textId="6263E943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59106545" w14:textId="593A735C" w:rsid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MADDE 2-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Buradaki Usul ve Esaslar,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Üniversitesinde</w:t>
      </w:r>
      <w:r w:rsidRPr="003B124E">
        <w:rPr>
          <w:rFonts w:ascii="Times New Roman" w:hAnsi="Times New Roman" w:cs="Times New Roman"/>
          <w:sz w:val="24"/>
          <w:szCs w:val="24"/>
        </w:rPr>
        <w:t xml:space="preserve"> görev yapan öğretim elemanlarının yurt içindeki vakıf üniversiteler</w:t>
      </w:r>
      <w:r w:rsidR="00290C52">
        <w:rPr>
          <w:rFonts w:ascii="Times New Roman" w:hAnsi="Times New Roman" w:cs="Times New Roman"/>
          <w:sz w:val="24"/>
          <w:szCs w:val="24"/>
        </w:rPr>
        <w:t>i</w:t>
      </w:r>
      <w:r w:rsidR="006C24BD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ile yurt dışında</w:t>
      </w:r>
      <w:r w:rsidR="00954D49">
        <w:rPr>
          <w:rFonts w:ascii="Times New Roman" w:hAnsi="Times New Roman" w:cs="Times New Roman"/>
          <w:sz w:val="24"/>
          <w:szCs w:val="24"/>
        </w:rPr>
        <w:t xml:space="preserve">ki </w:t>
      </w:r>
      <w:r w:rsidR="00290C52">
        <w:rPr>
          <w:rFonts w:ascii="Times New Roman" w:hAnsi="Times New Roman" w:cs="Times New Roman"/>
          <w:sz w:val="24"/>
          <w:szCs w:val="24"/>
        </w:rPr>
        <w:t xml:space="preserve">özel ve ücretli </w:t>
      </w:r>
      <w:r w:rsidR="00954D49">
        <w:rPr>
          <w:rFonts w:ascii="Times New Roman" w:hAnsi="Times New Roman" w:cs="Times New Roman"/>
          <w:sz w:val="24"/>
          <w:szCs w:val="24"/>
        </w:rPr>
        <w:t>üniversitelerde</w:t>
      </w:r>
      <w:r w:rsidRPr="003B124E">
        <w:rPr>
          <w:rFonts w:ascii="Times New Roman" w:hAnsi="Times New Roman" w:cs="Times New Roman"/>
          <w:sz w:val="24"/>
          <w:szCs w:val="24"/>
        </w:rPr>
        <w:t xml:space="preserve"> ders vermek üzere görevlendirilmelerinde uygulanacak kuralları belirler.</w:t>
      </w:r>
    </w:p>
    <w:p w14:paraId="3A427B85" w14:textId="374B267D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4B25E52C" w14:textId="32688277" w:rsid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MADDE 3-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Bu Usul ve Esaslar; 2547 sayılı Yükseköğretim Kanunu’nun 39. maddesi, 40. maddesinin (a) ve (d) bentleri ile Yükseköğretim Kurulu Kararları esas alınarak hazırlanmıştır.</w:t>
      </w:r>
    </w:p>
    <w:p w14:paraId="1B4270C5" w14:textId="6509FC6E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Tanımlar</w:t>
      </w:r>
    </w:p>
    <w:p w14:paraId="5EECF075" w14:textId="77777777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MADDE 4-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Bu Usul ve Esaslarda geçen;</w:t>
      </w:r>
    </w:p>
    <w:p w14:paraId="015498B1" w14:textId="09DBBA94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a) Birim: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Üniversitesine </w:t>
      </w:r>
      <w:r w:rsidRPr="003B124E">
        <w:rPr>
          <w:rFonts w:ascii="Times New Roman" w:hAnsi="Times New Roman" w:cs="Times New Roman"/>
          <w:sz w:val="24"/>
          <w:szCs w:val="24"/>
        </w:rPr>
        <w:t xml:space="preserve">bağlı Fakülte, Enstitü, </w:t>
      </w:r>
      <w:r w:rsidR="003B124E">
        <w:rPr>
          <w:rFonts w:ascii="Times New Roman" w:hAnsi="Times New Roman" w:cs="Times New Roman"/>
          <w:sz w:val="24"/>
          <w:szCs w:val="24"/>
        </w:rPr>
        <w:t>Yüksekokul ve Meslek</w:t>
      </w:r>
      <w:r w:rsidRPr="003B124E">
        <w:rPr>
          <w:rFonts w:ascii="Times New Roman" w:hAnsi="Times New Roman" w:cs="Times New Roman"/>
          <w:sz w:val="24"/>
          <w:szCs w:val="24"/>
        </w:rPr>
        <w:t xml:space="preserve"> Yüksekokulunu,</w:t>
      </w:r>
    </w:p>
    <w:p w14:paraId="30954736" w14:textId="3DE4C6F3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b) Birim Yönetim Kurulu: Fakülte, </w:t>
      </w:r>
      <w:r w:rsidR="003B124E">
        <w:rPr>
          <w:rFonts w:ascii="Times New Roman" w:hAnsi="Times New Roman" w:cs="Times New Roman"/>
          <w:sz w:val="24"/>
          <w:szCs w:val="24"/>
        </w:rPr>
        <w:t>Enstitü, Yüksekokul ve Meslek</w:t>
      </w:r>
      <w:r w:rsidRPr="003B124E">
        <w:rPr>
          <w:rFonts w:ascii="Times New Roman" w:hAnsi="Times New Roman" w:cs="Times New Roman"/>
          <w:sz w:val="24"/>
          <w:szCs w:val="24"/>
        </w:rPr>
        <w:t xml:space="preserve"> Yüksekokulu Yönetim Kurullarını,</w:t>
      </w:r>
    </w:p>
    <w:p w14:paraId="69D9B36D" w14:textId="77777777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>c) Ders Görevlendirmesi: Yüz yüze veya çevrim içi olarak düzenlenen dersleri,</w:t>
      </w:r>
    </w:p>
    <w:p w14:paraId="2E120DE0" w14:textId="18684F08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ç) Döner Sermaye İşletme Müdürlüğü: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 </w:t>
      </w:r>
      <w:r w:rsidRPr="003B124E">
        <w:rPr>
          <w:rFonts w:ascii="Times New Roman" w:hAnsi="Times New Roman" w:cs="Times New Roman"/>
          <w:sz w:val="24"/>
          <w:szCs w:val="24"/>
        </w:rPr>
        <w:t>Döner Sermaye İşletme Müdürlüğünü,</w:t>
      </w:r>
    </w:p>
    <w:p w14:paraId="1D69A161" w14:textId="56EC24FE" w:rsidR="002301A6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01A6" w:rsidRPr="003B124E">
        <w:rPr>
          <w:rFonts w:ascii="Times New Roman" w:hAnsi="Times New Roman" w:cs="Times New Roman"/>
          <w:sz w:val="24"/>
          <w:szCs w:val="24"/>
        </w:rPr>
        <w:t>) Öğretim Elemanı: Yükseköğretim kurumlarında görevli öğretim üye</w:t>
      </w:r>
      <w:r w:rsidR="00290C52">
        <w:rPr>
          <w:rFonts w:ascii="Times New Roman" w:hAnsi="Times New Roman" w:cs="Times New Roman"/>
          <w:sz w:val="24"/>
          <w:szCs w:val="24"/>
        </w:rPr>
        <w:t>leri ve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 öğretim görevlilerini,</w:t>
      </w:r>
    </w:p>
    <w:p w14:paraId="7860B750" w14:textId="57BD006B" w:rsidR="002301A6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301A6" w:rsidRPr="003B124E">
        <w:rPr>
          <w:rFonts w:ascii="Times New Roman" w:hAnsi="Times New Roman" w:cs="Times New Roman"/>
          <w:sz w:val="24"/>
          <w:szCs w:val="24"/>
        </w:rPr>
        <w:t>) Öğretim Görevlisi: Ders vermek</w:t>
      </w:r>
      <w:r w:rsidR="00290C52">
        <w:rPr>
          <w:rFonts w:ascii="Times New Roman" w:hAnsi="Times New Roman" w:cs="Times New Roman"/>
          <w:sz w:val="24"/>
          <w:szCs w:val="24"/>
        </w:rPr>
        <w:t xml:space="preserve">le </w:t>
      </w:r>
      <w:r w:rsidR="002301A6" w:rsidRPr="003B124E">
        <w:rPr>
          <w:rFonts w:ascii="Times New Roman" w:hAnsi="Times New Roman" w:cs="Times New Roman"/>
          <w:sz w:val="24"/>
          <w:szCs w:val="24"/>
        </w:rPr>
        <w:t>yükümlü öğretim elemanını,</w:t>
      </w:r>
    </w:p>
    <w:p w14:paraId="1C9E3C35" w14:textId="6C0F9B92" w:rsidR="002301A6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01A6" w:rsidRPr="003B124E">
        <w:rPr>
          <w:rFonts w:ascii="Times New Roman" w:hAnsi="Times New Roman" w:cs="Times New Roman"/>
          <w:sz w:val="24"/>
          <w:szCs w:val="24"/>
        </w:rPr>
        <w:t>) Öğretim Üyesi: Yükseköğretim kurumlarında görevli profesör, doçent ve doktor öğretim üyelerini,</w:t>
      </w:r>
    </w:p>
    <w:p w14:paraId="7D788D6C" w14:textId="248486F8" w:rsidR="002301A6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) Rektör: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 </w:t>
      </w:r>
      <w:r w:rsidR="002301A6" w:rsidRPr="003B124E">
        <w:rPr>
          <w:rFonts w:ascii="Times New Roman" w:hAnsi="Times New Roman" w:cs="Times New Roman"/>
          <w:sz w:val="24"/>
          <w:szCs w:val="24"/>
        </w:rPr>
        <w:t>Rektörünü,</w:t>
      </w:r>
    </w:p>
    <w:p w14:paraId="330F149A" w14:textId="39DA5C8A" w:rsidR="002301A6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) Senato: </w:t>
      </w:r>
      <w:r w:rsidR="003B124E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="003B124E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="003B124E">
        <w:rPr>
          <w:rFonts w:ascii="Times New Roman" w:hAnsi="Times New Roman" w:cs="Times New Roman"/>
          <w:sz w:val="24"/>
          <w:szCs w:val="24"/>
        </w:rPr>
        <w:t xml:space="preserve"> Eylül Üniversitesi </w:t>
      </w:r>
      <w:r w:rsidR="002301A6" w:rsidRPr="003B124E">
        <w:rPr>
          <w:rFonts w:ascii="Times New Roman" w:hAnsi="Times New Roman" w:cs="Times New Roman"/>
          <w:sz w:val="24"/>
          <w:szCs w:val="24"/>
        </w:rPr>
        <w:t>Senatosunu,</w:t>
      </w:r>
    </w:p>
    <w:p w14:paraId="61473349" w14:textId="3718E582" w:rsidR="006C24BD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B12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Pr="003B12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Eylül Üniversitesini,</w:t>
      </w:r>
    </w:p>
    <w:p w14:paraId="293E9783" w14:textId="40EC4D24" w:rsidR="006C24BD" w:rsidRPr="003B124E" w:rsidRDefault="006C24BD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Pr="003B12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Üniversite </w:t>
      </w:r>
      <w:r w:rsidRPr="003B124E">
        <w:rPr>
          <w:rFonts w:ascii="Times New Roman" w:hAnsi="Times New Roman" w:cs="Times New Roman"/>
          <w:sz w:val="24"/>
          <w:szCs w:val="24"/>
        </w:rPr>
        <w:t xml:space="preserve">Yönetim Kurulu: </w:t>
      </w:r>
      <w:r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Eylül Üniversitesi Üniversite </w:t>
      </w:r>
      <w:r w:rsidRPr="003B124E">
        <w:rPr>
          <w:rFonts w:ascii="Times New Roman" w:hAnsi="Times New Roman" w:cs="Times New Roman"/>
          <w:sz w:val="24"/>
          <w:szCs w:val="24"/>
        </w:rPr>
        <w:t>Yönetim Kurulunu,</w:t>
      </w:r>
    </w:p>
    <w:p w14:paraId="61E5DF40" w14:textId="64962412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4E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3B124E">
        <w:rPr>
          <w:rFonts w:ascii="Times New Roman" w:hAnsi="Times New Roman" w:cs="Times New Roman"/>
          <w:sz w:val="24"/>
          <w:szCs w:val="24"/>
        </w:rPr>
        <w:t xml:space="preserve"> eder.</w:t>
      </w:r>
    </w:p>
    <w:p w14:paraId="702456B2" w14:textId="77777777" w:rsidR="002301A6" w:rsidRPr="003B124E" w:rsidRDefault="002301A6" w:rsidP="00290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9E15" w14:textId="77777777" w:rsidR="002301A6" w:rsidRPr="003B124E" w:rsidRDefault="002301A6" w:rsidP="00290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7226" w14:textId="77777777" w:rsidR="002301A6" w:rsidRPr="003B124E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29A3A926" w14:textId="6E61D43D" w:rsidR="002301A6" w:rsidRPr="00290C52" w:rsidRDefault="00290C52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lastRenderedPageBreak/>
        <w:t>Yurtiçi Görevlendirmeler</w:t>
      </w:r>
    </w:p>
    <w:p w14:paraId="0E141555" w14:textId="4D3A136F" w:rsidR="00B14D3C" w:rsidRPr="00B14D3C" w:rsidRDefault="00B14D3C" w:rsidP="00290C5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D3C">
        <w:rPr>
          <w:rFonts w:ascii="Times New Roman" w:hAnsi="Times New Roman" w:cs="Times New Roman"/>
          <w:b/>
          <w:bCs/>
          <w:sz w:val="24"/>
          <w:szCs w:val="24"/>
        </w:rPr>
        <w:t xml:space="preserve">Kadrolu </w:t>
      </w:r>
      <w:r w:rsidR="00F23BD7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B14D3C">
        <w:rPr>
          <w:rFonts w:ascii="Times New Roman" w:hAnsi="Times New Roman" w:cs="Times New Roman"/>
          <w:b/>
          <w:bCs/>
          <w:sz w:val="24"/>
          <w:szCs w:val="24"/>
        </w:rPr>
        <w:t xml:space="preserve">ğretim </w:t>
      </w:r>
      <w:r w:rsidR="00F23BD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4D3C">
        <w:rPr>
          <w:rFonts w:ascii="Times New Roman" w:hAnsi="Times New Roman" w:cs="Times New Roman"/>
          <w:b/>
          <w:bCs/>
          <w:sz w:val="24"/>
          <w:szCs w:val="24"/>
        </w:rPr>
        <w:t xml:space="preserve">lemanlarının 2547 sayılı Kanun’un 40 </w:t>
      </w:r>
      <w:proofErr w:type="spellStart"/>
      <w:r w:rsidRPr="00B14D3C">
        <w:rPr>
          <w:rFonts w:ascii="Times New Roman" w:hAnsi="Times New Roman" w:cs="Times New Roman"/>
          <w:b/>
          <w:bCs/>
          <w:sz w:val="24"/>
          <w:szCs w:val="24"/>
        </w:rPr>
        <w:t>ıncı</w:t>
      </w:r>
      <w:proofErr w:type="spellEnd"/>
      <w:r w:rsidRPr="00B14D3C">
        <w:rPr>
          <w:rFonts w:ascii="Times New Roman" w:hAnsi="Times New Roman" w:cs="Times New Roman"/>
          <w:b/>
          <w:bCs/>
          <w:sz w:val="24"/>
          <w:szCs w:val="24"/>
        </w:rPr>
        <w:t xml:space="preserve"> maddesinin (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14D3C">
        <w:rPr>
          <w:rFonts w:ascii="Times New Roman" w:hAnsi="Times New Roman" w:cs="Times New Roman"/>
          <w:b/>
          <w:bCs/>
          <w:sz w:val="24"/>
          <w:szCs w:val="24"/>
        </w:rPr>
        <w:t>) bendi hükmüne göre Vakıf Üniversitelerinde görevlendirilmesi</w:t>
      </w:r>
    </w:p>
    <w:p w14:paraId="2BEC7339" w14:textId="03B097B0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3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D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Görevlendirmeyi talep eden vakıf üniversitesinin yazılı talebi</w:t>
      </w:r>
      <w:r w:rsidR="00290C52">
        <w:rPr>
          <w:rFonts w:ascii="Times New Roman" w:hAnsi="Times New Roman" w:cs="Times New Roman"/>
          <w:sz w:val="24"/>
          <w:szCs w:val="24"/>
        </w:rPr>
        <w:t>,</w:t>
      </w:r>
      <w:r w:rsidRPr="003B124E">
        <w:rPr>
          <w:rFonts w:ascii="Times New Roman" w:hAnsi="Times New Roman" w:cs="Times New Roman"/>
          <w:sz w:val="24"/>
          <w:szCs w:val="24"/>
        </w:rPr>
        <w:t xml:space="preserve"> ilgili </w:t>
      </w:r>
      <w:r w:rsidRPr="00290C52">
        <w:rPr>
          <w:rFonts w:ascii="Times New Roman" w:hAnsi="Times New Roman" w:cs="Times New Roman"/>
          <w:sz w:val="24"/>
          <w:szCs w:val="24"/>
        </w:rPr>
        <w:t>birim</w:t>
      </w:r>
      <w:r w:rsidR="00D039D3" w:rsidRPr="00290C52">
        <w:rPr>
          <w:rFonts w:ascii="Times New Roman" w:hAnsi="Times New Roman" w:cs="Times New Roman"/>
          <w:sz w:val="24"/>
          <w:szCs w:val="24"/>
        </w:rPr>
        <w:t xml:space="preserve"> </w:t>
      </w:r>
      <w:r w:rsidR="00290C52" w:rsidRPr="00290C52">
        <w:rPr>
          <w:rFonts w:ascii="Times New Roman" w:hAnsi="Times New Roman" w:cs="Times New Roman"/>
          <w:sz w:val="24"/>
          <w:szCs w:val="24"/>
        </w:rPr>
        <w:t xml:space="preserve">yönetim </w:t>
      </w:r>
      <w:r w:rsidR="00D039D3" w:rsidRPr="00290C52">
        <w:rPr>
          <w:rFonts w:ascii="Times New Roman" w:hAnsi="Times New Roman" w:cs="Times New Roman"/>
          <w:sz w:val="24"/>
          <w:szCs w:val="24"/>
        </w:rPr>
        <w:t xml:space="preserve">kurulları ve ilgili birimlerin </w:t>
      </w:r>
      <w:r w:rsidRPr="00290C52">
        <w:rPr>
          <w:rFonts w:ascii="Times New Roman" w:hAnsi="Times New Roman" w:cs="Times New Roman"/>
          <w:sz w:val="24"/>
          <w:szCs w:val="24"/>
        </w:rPr>
        <w:t>görüşü</w:t>
      </w:r>
      <w:r w:rsidRPr="003B124E">
        <w:rPr>
          <w:rFonts w:ascii="Times New Roman" w:hAnsi="Times New Roman" w:cs="Times New Roman"/>
          <w:sz w:val="24"/>
          <w:szCs w:val="24"/>
        </w:rPr>
        <w:t xml:space="preserve"> doğrultusunda Rektör onayı ile sonuca bağlanır.</w:t>
      </w:r>
    </w:p>
    <w:p w14:paraId="60980598" w14:textId="207F7F8E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>(2) Görevlendirme yapılabilmesi için, ilgili vakıf yükseköğretim kurumunun talep yazısına</w:t>
      </w:r>
      <w:r w:rsidR="00D039D3">
        <w:rPr>
          <w:rFonts w:ascii="Times New Roman" w:hAnsi="Times New Roman" w:cs="Times New Roman"/>
          <w:sz w:val="24"/>
          <w:szCs w:val="24"/>
        </w:rPr>
        <w:t xml:space="preserve">, </w:t>
      </w:r>
      <w:r w:rsidRPr="003B124E">
        <w:rPr>
          <w:rFonts w:ascii="Times New Roman" w:hAnsi="Times New Roman" w:cs="Times New Roman"/>
          <w:sz w:val="24"/>
          <w:szCs w:val="24"/>
        </w:rPr>
        <w:t>dersin yürütüleceği bölüm/anabilim dalı ile dersin adı, kodu, saati (teorik-uygulama) ve şube sayısının eklenmesi gerekir.</w:t>
      </w:r>
    </w:p>
    <w:p w14:paraId="1433CD13" w14:textId="28B7E8B8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(3) Teklif, </w:t>
      </w:r>
      <w:r w:rsidR="00B14D3C">
        <w:rPr>
          <w:rFonts w:ascii="Times New Roman" w:hAnsi="Times New Roman" w:cs="Times New Roman"/>
          <w:sz w:val="24"/>
          <w:szCs w:val="24"/>
        </w:rPr>
        <w:t>Üniversitenin</w:t>
      </w:r>
      <w:r w:rsidRPr="003B124E">
        <w:rPr>
          <w:rFonts w:ascii="Times New Roman" w:hAnsi="Times New Roman" w:cs="Times New Roman"/>
          <w:sz w:val="24"/>
          <w:szCs w:val="24"/>
        </w:rPr>
        <w:t xml:space="preserve"> ilgili birimleri tarafından değerlendirilerek Rektörlüğe önerilir. Öneri </w:t>
      </w:r>
      <w:r w:rsidR="00B14D3C">
        <w:rPr>
          <w:rFonts w:ascii="Times New Roman" w:hAnsi="Times New Roman" w:cs="Times New Roman"/>
          <w:sz w:val="24"/>
          <w:szCs w:val="24"/>
        </w:rPr>
        <w:t>Üniversite</w:t>
      </w:r>
      <w:r w:rsidRPr="003B124E">
        <w:rPr>
          <w:rFonts w:ascii="Times New Roman" w:hAnsi="Times New Roman" w:cs="Times New Roman"/>
          <w:sz w:val="24"/>
          <w:szCs w:val="24"/>
        </w:rPr>
        <w:t xml:space="preserve"> Yönetim Kurulunda değerlendirilerek Rektörün onayı ile yürütülür.</w:t>
      </w:r>
    </w:p>
    <w:p w14:paraId="4FD58625" w14:textId="7206B9D7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(4) Görevlendirmenin yapılacağı döneme ilişkin vakıf üniversitesi ile </w:t>
      </w:r>
      <w:r w:rsidR="00B14D3C">
        <w:rPr>
          <w:rFonts w:ascii="Times New Roman" w:hAnsi="Times New Roman" w:cs="Times New Roman"/>
          <w:sz w:val="24"/>
          <w:szCs w:val="24"/>
        </w:rPr>
        <w:t>Üniversite</w:t>
      </w:r>
      <w:r w:rsidRPr="003B124E">
        <w:rPr>
          <w:rFonts w:ascii="Times New Roman" w:hAnsi="Times New Roman" w:cs="Times New Roman"/>
          <w:sz w:val="24"/>
          <w:szCs w:val="24"/>
        </w:rPr>
        <w:t xml:space="preserve"> arasında bir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protokol hazırlanarak iki taraflı imzalanır.</w:t>
      </w:r>
    </w:p>
    <w:p w14:paraId="7BEA99B3" w14:textId="0D931BC9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>(5) Görevlendirme onayı ile protokolün birer örneği vakıf üniversitesine, ilgili akademik birime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ve Döner Sermaye İşletme Müdürlüğüne gönderilir.</w:t>
      </w:r>
    </w:p>
    <w:p w14:paraId="7E4F19B3" w14:textId="09EA8CB2" w:rsid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 xml:space="preserve">(6) Görevlendirmeyi talep eden vakıf üniversitesi görevlendirme süresince her ay Döner Sermaye İşletme Müdürlüğü hesaplarına ilgili </w:t>
      </w:r>
      <w:r w:rsidR="00B14D3C">
        <w:rPr>
          <w:rFonts w:ascii="Times New Roman" w:hAnsi="Times New Roman" w:cs="Times New Roman"/>
          <w:sz w:val="24"/>
          <w:szCs w:val="24"/>
        </w:rPr>
        <w:t>öğretim elemanı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adına, protokolde belirtilen ders ücretinin ilgili aya tekabül eden bedelini yatırmayı taahhüt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 xml:space="preserve">eder. </w:t>
      </w:r>
      <w:r w:rsidR="00F23BD7" w:rsidRPr="003B124E">
        <w:rPr>
          <w:rFonts w:ascii="Times New Roman" w:hAnsi="Times New Roman" w:cs="Times New Roman"/>
          <w:sz w:val="24"/>
          <w:szCs w:val="24"/>
        </w:rPr>
        <w:t xml:space="preserve">Bu ücretin Döner Sermaye İşletme Müdürlüğü </w:t>
      </w:r>
      <w:r w:rsidR="00F23BD7">
        <w:rPr>
          <w:rFonts w:ascii="Times New Roman" w:hAnsi="Times New Roman" w:cs="Times New Roman"/>
          <w:sz w:val="24"/>
          <w:szCs w:val="24"/>
        </w:rPr>
        <w:t>tarafından ilgili kesintileri yapıldıktan sonra</w:t>
      </w:r>
      <w:r w:rsidR="00F23BD7" w:rsidRPr="003B124E">
        <w:rPr>
          <w:rFonts w:ascii="Times New Roman" w:hAnsi="Times New Roman" w:cs="Times New Roman"/>
          <w:sz w:val="24"/>
          <w:szCs w:val="24"/>
        </w:rPr>
        <w:t xml:space="preserve"> kalanı ilgili öğretim </w:t>
      </w:r>
      <w:r w:rsidR="00F23BD7">
        <w:rPr>
          <w:rFonts w:ascii="Times New Roman" w:hAnsi="Times New Roman" w:cs="Times New Roman"/>
          <w:sz w:val="24"/>
          <w:szCs w:val="24"/>
        </w:rPr>
        <w:t>elemanına</w:t>
      </w:r>
      <w:r w:rsidR="00F23BD7" w:rsidRPr="003B124E">
        <w:rPr>
          <w:rFonts w:ascii="Times New Roman" w:hAnsi="Times New Roman" w:cs="Times New Roman"/>
          <w:sz w:val="24"/>
          <w:szCs w:val="24"/>
        </w:rPr>
        <w:t xml:space="preserve"> ödenir.</w:t>
      </w:r>
      <w:r w:rsidR="00F23BD7">
        <w:rPr>
          <w:rFonts w:ascii="Times New Roman" w:hAnsi="Times New Roman" w:cs="Times New Roman"/>
          <w:sz w:val="24"/>
          <w:szCs w:val="24"/>
        </w:rPr>
        <w:t xml:space="preserve"> Görevlendirmenin yapıldığı Üniversite tarafından öğretim elemanına ayrı bir ödeme yapılmaz.</w:t>
      </w:r>
      <w:r w:rsidR="00F23BD7" w:rsidRPr="003B1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D67A4" w14:textId="439D22DC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>(7) Bu madde kapsamında yapılacak görevlendirmeler haftada 1 tam günü geçemez.</w:t>
      </w:r>
    </w:p>
    <w:p w14:paraId="231C4A30" w14:textId="77777777" w:rsidR="002301A6" w:rsidRPr="003B124E" w:rsidRDefault="002301A6" w:rsidP="00290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9E21C" w14:textId="77777777" w:rsidR="002301A6" w:rsidRPr="00B14D3C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D3C"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14:paraId="1419D67D" w14:textId="3A180D2A" w:rsidR="003B124E" w:rsidRPr="00290C52" w:rsidRDefault="00290C52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D3C">
        <w:rPr>
          <w:rFonts w:ascii="Times New Roman" w:hAnsi="Times New Roman" w:cs="Times New Roman"/>
          <w:b/>
          <w:bCs/>
          <w:sz w:val="24"/>
          <w:szCs w:val="24"/>
        </w:rPr>
        <w:t>Yurtdışı Görevlendirmeler</w:t>
      </w:r>
    </w:p>
    <w:p w14:paraId="4028D295" w14:textId="6C556621" w:rsidR="002301A6" w:rsidRPr="00F23BD7" w:rsidRDefault="00F23BD7" w:rsidP="00290C5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>Kadrolu öğretim elemanlarının</w:t>
      </w:r>
      <w:r w:rsidR="002301A6"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 2547 sayılı Kanun’un 39</w:t>
      </w:r>
      <w:r w:rsidR="003B124E"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1A6" w:rsidRPr="00F23BD7">
        <w:rPr>
          <w:rFonts w:ascii="Times New Roman" w:hAnsi="Times New Roman" w:cs="Times New Roman"/>
          <w:b/>
          <w:bCs/>
          <w:sz w:val="24"/>
          <w:szCs w:val="24"/>
        </w:rPr>
        <w:t>uncu maddesin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301A6"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 göre başka bir devlette bulunan </w:t>
      </w:r>
      <w:r w:rsidR="00F035F6">
        <w:rPr>
          <w:rFonts w:ascii="Times New Roman" w:hAnsi="Times New Roman" w:cs="Times New Roman"/>
          <w:b/>
          <w:bCs/>
          <w:sz w:val="24"/>
          <w:szCs w:val="24"/>
        </w:rPr>
        <w:t>özel ve ücretli</w:t>
      </w:r>
      <w:r w:rsidR="003B124E"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1A6" w:rsidRPr="00F23BD7">
        <w:rPr>
          <w:rFonts w:ascii="Times New Roman" w:hAnsi="Times New Roman" w:cs="Times New Roman"/>
          <w:b/>
          <w:bCs/>
          <w:sz w:val="24"/>
          <w:szCs w:val="24"/>
        </w:rPr>
        <w:t>üniversitelerde ders vermek veya sınav görevinde bulunmak üzere görevlendirilmesi</w:t>
      </w:r>
    </w:p>
    <w:p w14:paraId="06A416BD" w14:textId="5650203A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3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B124E">
        <w:rPr>
          <w:rFonts w:ascii="Times New Roman" w:hAnsi="Times New Roman" w:cs="Times New Roman"/>
          <w:sz w:val="24"/>
          <w:szCs w:val="24"/>
        </w:rPr>
        <w:t xml:space="preserve"> (1) </w:t>
      </w:r>
      <w:r w:rsidR="00F23BD7">
        <w:rPr>
          <w:rFonts w:ascii="Times New Roman" w:hAnsi="Times New Roman" w:cs="Times New Roman"/>
          <w:sz w:val="24"/>
          <w:szCs w:val="24"/>
        </w:rPr>
        <w:t>B</w:t>
      </w:r>
      <w:r w:rsidRPr="003B124E">
        <w:rPr>
          <w:rFonts w:ascii="Times New Roman" w:hAnsi="Times New Roman" w:cs="Times New Roman"/>
          <w:sz w:val="24"/>
          <w:szCs w:val="24"/>
        </w:rPr>
        <w:t>aşka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 xml:space="preserve">bir devlette bulunan </w:t>
      </w:r>
      <w:r w:rsidR="00F035F6">
        <w:rPr>
          <w:rFonts w:ascii="Times New Roman" w:hAnsi="Times New Roman" w:cs="Times New Roman"/>
          <w:sz w:val="24"/>
          <w:szCs w:val="24"/>
        </w:rPr>
        <w:t>özel ve ücretli üniversitelerde</w:t>
      </w:r>
      <w:r w:rsidRPr="003B124E">
        <w:rPr>
          <w:rFonts w:ascii="Times New Roman" w:hAnsi="Times New Roman" w:cs="Times New Roman"/>
          <w:sz w:val="24"/>
          <w:szCs w:val="24"/>
        </w:rPr>
        <w:t xml:space="preserve"> ders veya sınav görevinde görevlendirilebilmesi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için;</w:t>
      </w:r>
    </w:p>
    <w:p w14:paraId="14F1AC5C" w14:textId="4849FA4D" w:rsidR="002301A6" w:rsidRPr="003B124E" w:rsidRDefault="00F23BD7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01A6" w:rsidRPr="003B124E">
        <w:rPr>
          <w:rFonts w:ascii="Times New Roman" w:hAnsi="Times New Roman" w:cs="Times New Roman"/>
          <w:sz w:val="24"/>
          <w:szCs w:val="24"/>
        </w:rPr>
        <w:t>) Görevlendirmenin yapılacağı yurt dışında bulunan üniversiteden gelen talep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yazısı bölüm başkanlığının uygun görüşü ve ilgili birim yönetim kurulu kararı ile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Yönetim Kurulunda görüşülmek üzere gönderilir.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 Yönetim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="002301A6" w:rsidRPr="003B124E">
        <w:rPr>
          <w:rFonts w:ascii="Times New Roman" w:hAnsi="Times New Roman" w:cs="Times New Roman"/>
          <w:sz w:val="24"/>
          <w:szCs w:val="24"/>
        </w:rPr>
        <w:t>Kurulunca uygun görülen teklif</w:t>
      </w:r>
      <w:r w:rsidR="00290C52">
        <w:rPr>
          <w:rFonts w:ascii="Times New Roman" w:hAnsi="Times New Roman" w:cs="Times New Roman"/>
          <w:sz w:val="24"/>
          <w:szCs w:val="24"/>
        </w:rPr>
        <w:t>ler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 Rektörün onayına sunulur.</w:t>
      </w:r>
    </w:p>
    <w:p w14:paraId="17145D26" w14:textId="647E0A2C" w:rsidR="002301A6" w:rsidRPr="003B124E" w:rsidRDefault="00F035F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) Görevlendirmenin yapılacağı döneme ilişkin </w:t>
      </w:r>
      <w:r w:rsidR="00F23BD7">
        <w:rPr>
          <w:rFonts w:ascii="Times New Roman" w:hAnsi="Times New Roman" w:cs="Times New Roman"/>
          <w:sz w:val="24"/>
          <w:szCs w:val="24"/>
        </w:rPr>
        <w:t>görevlendirme talep eden Üniversite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 ile </w:t>
      </w:r>
      <w:r w:rsidR="00F23BD7">
        <w:rPr>
          <w:rFonts w:ascii="Times New Roman" w:hAnsi="Times New Roman" w:cs="Times New Roman"/>
          <w:sz w:val="24"/>
          <w:szCs w:val="24"/>
        </w:rPr>
        <w:t>Üniversitemiz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 arasında bir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="002301A6" w:rsidRPr="003B124E">
        <w:rPr>
          <w:rFonts w:ascii="Times New Roman" w:hAnsi="Times New Roman" w:cs="Times New Roman"/>
          <w:sz w:val="24"/>
          <w:szCs w:val="24"/>
        </w:rPr>
        <w:t>protokol hazırlanarak iki taraflı imzalanır.</w:t>
      </w:r>
    </w:p>
    <w:p w14:paraId="368430AA" w14:textId="79C8628E" w:rsidR="002301A6" w:rsidRPr="003B124E" w:rsidRDefault="00F035F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01A6" w:rsidRPr="003B124E">
        <w:rPr>
          <w:rFonts w:ascii="Times New Roman" w:hAnsi="Times New Roman" w:cs="Times New Roman"/>
          <w:sz w:val="24"/>
          <w:szCs w:val="24"/>
        </w:rPr>
        <w:t xml:space="preserve">) Görevlendirme </w:t>
      </w:r>
      <w:r w:rsidR="00290C52">
        <w:rPr>
          <w:rFonts w:ascii="Times New Roman" w:hAnsi="Times New Roman" w:cs="Times New Roman"/>
          <w:sz w:val="24"/>
          <w:szCs w:val="24"/>
        </w:rPr>
        <w:t>o</w:t>
      </w:r>
      <w:r w:rsidR="002301A6" w:rsidRPr="003B124E">
        <w:rPr>
          <w:rFonts w:ascii="Times New Roman" w:hAnsi="Times New Roman" w:cs="Times New Roman"/>
          <w:sz w:val="24"/>
          <w:szCs w:val="24"/>
        </w:rPr>
        <w:t>nayı ile protokolün birer örneği karşı kuruma, ilgili akademik birime ve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="002301A6" w:rsidRPr="003B124E">
        <w:rPr>
          <w:rFonts w:ascii="Times New Roman" w:hAnsi="Times New Roman" w:cs="Times New Roman"/>
          <w:sz w:val="24"/>
          <w:szCs w:val="24"/>
        </w:rPr>
        <w:t>Döner Sermaye İşletme Müdürlüğüne gönderilir.</w:t>
      </w:r>
    </w:p>
    <w:p w14:paraId="764B0440" w14:textId="585B0BEE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t>(</w:t>
      </w:r>
      <w:r w:rsidR="00F035F6">
        <w:rPr>
          <w:rFonts w:ascii="Times New Roman" w:hAnsi="Times New Roman" w:cs="Times New Roman"/>
          <w:sz w:val="24"/>
          <w:szCs w:val="24"/>
        </w:rPr>
        <w:t>2</w:t>
      </w:r>
      <w:r w:rsidRPr="003B124E">
        <w:rPr>
          <w:rFonts w:ascii="Times New Roman" w:hAnsi="Times New Roman" w:cs="Times New Roman"/>
          <w:sz w:val="24"/>
          <w:szCs w:val="24"/>
        </w:rPr>
        <w:t xml:space="preserve">) Görevlendirmeyi talep eden </w:t>
      </w:r>
      <w:r w:rsidR="00F035F6">
        <w:rPr>
          <w:rFonts w:ascii="Times New Roman" w:hAnsi="Times New Roman" w:cs="Times New Roman"/>
          <w:sz w:val="24"/>
          <w:szCs w:val="24"/>
        </w:rPr>
        <w:t>özel ve ücretli üniversite</w:t>
      </w:r>
      <w:r w:rsidRPr="003B124E">
        <w:rPr>
          <w:rFonts w:ascii="Times New Roman" w:hAnsi="Times New Roman" w:cs="Times New Roman"/>
          <w:sz w:val="24"/>
          <w:szCs w:val="24"/>
        </w:rPr>
        <w:t xml:space="preserve"> görevlendirme süresince her ay Döner Sermaye İşletme Müdürlüğü hesaplarına ilgili öğretim </w:t>
      </w:r>
      <w:r w:rsidR="00F23BD7">
        <w:rPr>
          <w:rFonts w:ascii="Times New Roman" w:hAnsi="Times New Roman" w:cs="Times New Roman"/>
          <w:sz w:val="24"/>
          <w:szCs w:val="24"/>
        </w:rPr>
        <w:t>elemanı</w:t>
      </w:r>
      <w:r w:rsidRPr="003B124E">
        <w:rPr>
          <w:rFonts w:ascii="Times New Roman" w:hAnsi="Times New Roman" w:cs="Times New Roman"/>
          <w:sz w:val="24"/>
          <w:szCs w:val="24"/>
        </w:rPr>
        <w:t xml:space="preserve"> adına, protokolde belirtilen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ders ücretinin ilgili aya tekabül eden bedelini yatırmayı taahhüt eder. Bu ücretin Döner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 xml:space="preserve">Sermaye İşletme Müdürlüğü </w:t>
      </w:r>
      <w:r w:rsidR="00F23BD7">
        <w:rPr>
          <w:rFonts w:ascii="Times New Roman" w:hAnsi="Times New Roman" w:cs="Times New Roman"/>
          <w:sz w:val="24"/>
          <w:szCs w:val="24"/>
        </w:rPr>
        <w:t>tarafından ilgili kesintileri yapıldıktan sonra</w:t>
      </w:r>
      <w:r w:rsidRPr="003B124E">
        <w:rPr>
          <w:rFonts w:ascii="Times New Roman" w:hAnsi="Times New Roman" w:cs="Times New Roman"/>
          <w:sz w:val="24"/>
          <w:szCs w:val="24"/>
        </w:rPr>
        <w:t xml:space="preserve"> kalanı ilgili öğretim </w:t>
      </w:r>
      <w:proofErr w:type="gramStart"/>
      <w:r w:rsidR="00F23BD7">
        <w:rPr>
          <w:rFonts w:ascii="Times New Roman" w:hAnsi="Times New Roman" w:cs="Times New Roman"/>
          <w:sz w:val="24"/>
          <w:szCs w:val="24"/>
        </w:rPr>
        <w:t>elemanına</w:t>
      </w:r>
      <w:proofErr w:type="gramEnd"/>
      <w:r w:rsidRPr="003B124E">
        <w:rPr>
          <w:rFonts w:ascii="Times New Roman" w:hAnsi="Times New Roman" w:cs="Times New Roman"/>
          <w:sz w:val="24"/>
          <w:szCs w:val="24"/>
        </w:rPr>
        <w:t xml:space="preserve"> ödenir.</w:t>
      </w:r>
      <w:r w:rsidR="00F23BD7">
        <w:rPr>
          <w:rFonts w:ascii="Times New Roman" w:hAnsi="Times New Roman" w:cs="Times New Roman"/>
          <w:sz w:val="24"/>
          <w:szCs w:val="24"/>
        </w:rPr>
        <w:t xml:space="preserve"> Görevlendirmenin yapıldığı Üniversite tarafından öğretim elemanına ayrı bir ödeme yapılmaz.</w:t>
      </w:r>
    </w:p>
    <w:p w14:paraId="0DB8A3D2" w14:textId="5763670C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4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035F6">
        <w:rPr>
          <w:rFonts w:ascii="Times New Roman" w:hAnsi="Times New Roman" w:cs="Times New Roman"/>
          <w:sz w:val="24"/>
          <w:szCs w:val="24"/>
        </w:rPr>
        <w:t>3</w:t>
      </w:r>
      <w:r w:rsidRPr="003B124E">
        <w:rPr>
          <w:rFonts w:ascii="Times New Roman" w:hAnsi="Times New Roman" w:cs="Times New Roman"/>
          <w:sz w:val="24"/>
          <w:szCs w:val="24"/>
        </w:rPr>
        <w:t>) Görevlendirmenin uzatılabilmesi için ek protokol hazırlanır</w:t>
      </w:r>
      <w:r w:rsidR="00D039D3">
        <w:rPr>
          <w:rFonts w:ascii="Times New Roman" w:hAnsi="Times New Roman" w:cs="Times New Roman"/>
          <w:sz w:val="24"/>
          <w:szCs w:val="24"/>
        </w:rPr>
        <w:t>. G</w:t>
      </w:r>
      <w:r w:rsidRPr="003B124E">
        <w:rPr>
          <w:rFonts w:ascii="Times New Roman" w:hAnsi="Times New Roman" w:cs="Times New Roman"/>
          <w:sz w:val="24"/>
          <w:szCs w:val="24"/>
        </w:rPr>
        <w:t>örevlendirmenin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 xml:space="preserve">gerçekleştirilebilmesi için ilgili kurumun </w:t>
      </w:r>
      <w:r w:rsidR="00F23BD7">
        <w:rPr>
          <w:rFonts w:ascii="Times New Roman" w:hAnsi="Times New Roman" w:cs="Times New Roman"/>
          <w:sz w:val="24"/>
          <w:szCs w:val="24"/>
        </w:rPr>
        <w:t>Üniversitemize karşı</w:t>
      </w:r>
      <w:r w:rsidRPr="003B124E">
        <w:rPr>
          <w:rFonts w:ascii="Times New Roman" w:hAnsi="Times New Roman" w:cs="Times New Roman"/>
          <w:sz w:val="24"/>
          <w:szCs w:val="24"/>
        </w:rPr>
        <w:t xml:space="preserve"> bir önceki dönemden mali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yükümlülüğünün bulunmaması gerekir.</w:t>
      </w:r>
    </w:p>
    <w:p w14:paraId="2149E1A7" w14:textId="77777777" w:rsidR="00B14D3C" w:rsidRDefault="00B14D3C" w:rsidP="00290C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157D2" w14:textId="74CAC08D" w:rsidR="002301A6" w:rsidRPr="003B124E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DÖRDÜNCÜ BÖLÜM</w:t>
      </w:r>
    </w:p>
    <w:p w14:paraId="3A431DC2" w14:textId="77777777" w:rsidR="002301A6" w:rsidRPr="003B124E" w:rsidRDefault="002301A6" w:rsidP="00290C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4E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3BD968BA" w14:textId="77777777" w:rsidR="002301A6" w:rsidRP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>Hüküm Bulunmayan Haller</w:t>
      </w:r>
    </w:p>
    <w:p w14:paraId="4A501A2E" w14:textId="47BDD867" w:rsid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3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23BD7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(1) Bu Usul ve Esaslarda hüküm bulunmayan hallerde, yürürlükteki mevzuat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hükümleri uygulanır.</w:t>
      </w:r>
    </w:p>
    <w:p w14:paraId="6CD83334" w14:textId="77777777" w:rsidR="002301A6" w:rsidRP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1BF1BE94" w14:textId="5923C095" w:rsid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3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23BD7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(1) Bu Usul ve Esaslar Senato tarafından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kabul edildiği tarihte yürürlüğe girer.</w:t>
      </w:r>
    </w:p>
    <w:p w14:paraId="0CF1855C" w14:textId="162EC96B" w:rsidR="002301A6" w:rsidRPr="00F23BD7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407D6B8A" w14:textId="78D38428" w:rsidR="002301A6" w:rsidRPr="003B124E" w:rsidRDefault="002301A6" w:rsidP="00290C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D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D039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3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23BD7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(1) Bu Usul ve Esas hükümlerini Rektör</w:t>
      </w:r>
      <w:r w:rsidR="003B124E" w:rsidRPr="003B124E">
        <w:rPr>
          <w:rFonts w:ascii="Times New Roman" w:hAnsi="Times New Roman" w:cs="Times New Roman"/>
          <w:sz w:val="24"/>
          <w:szCs w:val="24"/>
        </w:rPr>
        <w:t xml:space="preserve"> </w:t>
      </w:r>
      <w:r w:rsidRPr="003B124E">
        <w:rPr>
          <w:rFonts w:ascii="Times New Roman" w:hAnsi="Times New Roman" w:cs="Times New Roman"/>
          <w:sz w:val="24"/>
          <w:szCs w:val="24"/>
        </w:rPr>
        <w:t>yürütür.</w:t>
      </w:r>
    </w:p>
    <w:p w14:paraId="01C51A68" w14:textId="77777777" w:rsidR="002301A6" w:rsidRDefault="002301A6" w:rsidP="00290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6"/>
        <w:gridCol w:w="4426"/>
      </w:tblGrid>
      <w:tr w:rsidR="00F035F6" w:rsidRPr="00165C46" w14:paraId="736683B9" w14:textId="77777777" w:rsidTr="00F035F6">
        <w:trPr>
          <w:trHeight w:val="70"/>
          <w:jc w:val="center"/>
        </w:trPr>
        <w:tc>
          <w:tcPr>
            <w:tcW w:w="9062" w:type="dxa"/>
            <w:gridSpan w:val="2"/>
          </w:tcPr>
          <w:p w14:paraId="391B9D18" w14:textId="0921599B" w:rsidR="00F035F6" w:rsidRPr="00165C46" w:rsidRDefault="00F035F6" w:rsidP="00290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Usul ve Esasların</w:t>
            </w:r>
            <w:r w:rsidRPr="001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Kabul Edildiği Senatonun</w:t>
            </w:r>
          </w:p>
        </w:tc>
      </w:tr>
      <w:tr w:rsidR="00F035F6" w:rsidRPr="00165C46" w14:paraId="1A13635E" w14:textId="77777777" w:rsidTr="00F035F6">
        <w:trPr>
          <w:trHeight w:val="70"/>
          <w:jc w:val="center"/>
        </w:trPr>
        <w:tc>
          <w:tcPr>
            <w:tcW w:w="4636" w:type="dxa"/>
          </w:tcPr>
          <w:p w14:paraId="3ED84086" w14:textId="77777777" w:rsidR="00F035F6" w:rsidRPr="00165C46" w:rsidRDefault="00F035F6" w:rsidP="00290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4426" w:type="dxa"/>
          </w:tcPr>
          <w:p w14:paraId="09303950" w14:textId="77777777" w:rsidR="00F035F6" w:rsidRPr="00165C46" w:rsidRDefault="00F035F6" w:rsidP="00290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F035F6" w:rsidRPr="00165C46" w14:paraId="48FAF16A" w14:textId="77777777" w:rsidTr="00F035F6">
        <w:trPr>
          <w:trHeight w:val="70"/>
          <w:jc w:val="center"/>
        </w:trPr>
        <w:tc>
          <w:tcPr>
            <w:tcW w:w="4636" w:type="dxa"/>
          </w:tcPr>
          <w:p w14:paraId="74D7D48D" w14:textId="7DBF13FC" w:rsidR="00F035F6" w:rsidRPr="00165C46" w:rsidRDefault="00B66D5A" w:rsidP="00B66D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30/05/2024</w:t>
            </w:r>
          </w:p>
        </w:tc>
        <w:tc>
          <w:tcPr>
            <w:tcW w:w="4426" w:type="dxa"/>
          </w:tcPr>
          <w:p w14:paraId="17022966" w14:textId="51A1CBBF" w:rsidR="00F035F6" w:rsidRPr="00165C46" w:rsidRDefault="00F035F6" w:rsidP="00290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6D5A">
              <w:rPr>
                <w:rFonts w:ascii="Times New Roman" w:eastAsia="Times New Roman" w:hAnsi="Times New Roman" w:cs="Times New Roman"/>
                <w:sz w:val="24"/>
                <w:szCs w:val="24"/>
              </w:rPr>
              <w:t>024/05</w:t>
            </w:r>
          </w:p>
        </w:tc>
      </w:tr>
    </w:tbl>
    <w:p w14:paraId="238825B7" w14:textId="77777777" w:rsidR="00F035F6" w:rsidRPr="003B124E" w:rsidRDefault="00F035F6" w:rsidP="00290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035F6" w:rsidRPr="003B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A6"/>
    <w:rsid w:val="002301A6"/>
    <w:rsid w:val="00271DBD"/>
    <w:rsid w:val="00290C52"/>
    <w:rsid w:val="002C2F46"/>
    <w:rsid w:val="00323A19"/>
    <w:rsid w:val="00357E82"/>
    <w:rsid w:val="003B124E"/>
    <w:rsid w:val="005F2C4D"/>
    <w:rsid w:val="006C24BD"/>
    <w:rsid w:val="006E3D30"/>
    <w:rsid w:val="00954D49"/>
    <w:rsid w:val="00986B2B"/>
    <w:rsid w:val="00AD6401"/>
    <w:rsid w:val="00B14D3C"/>
    <w:rsid w:val="00B66D5A"/>
    <w:rsid w:val="00D039D3"/>
    <w:rsid w:val="00DF5857"/>
    <w:rsid w:val="00E01143"/>
    <w:rsid w:val="00F035F6"/>
    <w:rsid w:val="00F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D339"/>
  <w15:chartTrackingRefBased/>
  <w15:docId w15:val="{F3E84257-4264-4278-887A-A0D445F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KADİR PARMAKSIZ</cp:lastModifiedBy>
  <cp:revision>8</cp:revision>
  <dcterms:created xsi:type="dcterms:W3CDTF">2024-05-27T08:47:00Z</dcterms:created>
  <dcterms:modified xsi:type="dcterms:W3CDTF">2024-07-10T07:57:00Z</dcterms:modified>
</cp:coreProperties>
</file>